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EF1B" w14:textId="005777BA" w:rsidR="00542452" w:rsidRPr="00542452" w:rsidRDefault="00542452" w:rsidP="00542452">
      <w:pPr>
        <w:bidi/>
        <w:spacing w:after="0" w:line="360" w:lineRule="auto"/>
        <w:jc w:val="both"/>
        <w:rPr>
          <w:rFonts w:ascii="Times New Roman" w:eastAsia="Times New Roman" w:hAnsi="Times New Roman" w:cs="Times New Roman"/>
          <w:b/>
          <w:bCs/>
          <w:sz w:val="24"/>
          <w:szCs w:val="24"/>
          <w:lang w:bidi="fa-IR"/>
        </w:rPr>
      </w:pPr>
      <w:r w:rsidRPr="00542452">
        <w:rPr>
          <w:rFonts w:ascii="Times New Roman" w:eastAsia="Times New Roman" w:hAnsi="Times New Roman" w:cs="Times New Roman"/>
          <w:b/>
          <w:bCs/>
          <w:sz w:val="24"/>
          <w:szCs w:val="24"/>
          <w:lang w:bidi="fa-IR"/>
        </w:rPr>
        <w:t xml:space="preserve">       </w:t>
      </w:r>
      <w:r w:rsidRPr="00542452">
        <w:rPr>
          <w:rFonts w:ascii="Times New Roman" w:eastAsia="Times New Roman" w:hAnsi="Times New Roman" w:cs="Times New Roman" w:hint="cs"/>
          <w:b/>
          <w:bCs/>
          <w:sz w:val="24"/>
          <w:szCs w:val="24"/>
          <w:rtl/>
          <w:lang w:bidi="fa-IR"/>
        </w:rPr>
        <w:t xml:space="preserve">(فرم شماره يك : شرایط شرکت در مزایده)                     </w:t>
      </w:r>
      <w:r w:rsidRPr="00542452">
        <w:rPr>
          <w:rFonts w:ascii="Times New Roman" w:eastAsia="Times New Roman" w:hAnsi="Times New Roman" w:cs="Times New Roman" w:hint="cs"/>
          <w:b/>
          <w:bCs/>
          <w:sz w:val="24"/>
          <w:szCs w:val="24"/>
          <w:rtl/>
          <w:lang w:bidi="fa-IR"/>
        </w:rPr>
        <w:tab/>
      </w:r>
      <w:r w:rsidRPr="00542452">
        <w:rPr>
          <w:rFonts w:ascii="Times New Roman" w:eastAsia="Times New Roman" w:hAnsi="Times New Roman" w:cs="Times New Roman" w:hint="cs"/>
          <w:b/>
          <w:bCs/>
          <w:sz w:val="24"/>
          <w:szCs w:val="24"/>
          <w:rtl/>
          <w:lang w:bidi="fa-IR"/>
        </w:rPr>
        <w:tab/>
        <w:t xml:space="preserve">      </w:t>
      </w:r>
      <w:r w:rsidR="00601CE6">
        <w:rPr>
          <w:rFonts w:ascii="Times New Roman" w:eastAsia="Times New Roman" w:hAnsi="Times New Roman" w:cs="Times New Roman"/>
          <w:b/>
          <w:bCs/>
          <w:sz w:val="24"/>
          <w:szCs w:val="24"/>
          <w:lang w:bidi="fa-IR"/>
        </w:rPr>
        <w:t xml:space="preserve">                    </w:t>
      </w:r>
      <w:r w:rsidRPr="00542452">
        <w:rPr>
          <w:rFonts w:ascii="Times New Roman" w:eastAsia="Times New Roman" w:hAnsi="Times New Roman" w:cs="Times New Roman" w:hint="cs"/>
          <w:b/>
          <w:bCs/>
          <w:sz w:val="24"/>
          <w:szCs w:val="24"/>
          <w:rtl/>
          <w:lang w:bidi="fa-IR"/>
        </w:rPr>
        <w:t xml:space="preserve">   (صفحه يك از سه)</w:t>
      </w:r>
    </w:p>
    <w:p w14:paraId="093ED43A" w14:textId="77777777" w:rsidR="00542452" w:rsidRPr="00542452" w:rsidRDefault="00542452" w:rsidP="00542452">
      <w:pPr>
        <w:bidi/>
        <w:spacing w:after="0" w:line="360" w:lineRule="auto"/>
        <w:jc w:val="both"/>
        <w:rPr>
          <w:rFonts w:ascii="Times New Roman" w:eastAsia="Times New Roman" w:hAnsi="Times New Roman" w:cs="Times New Roman"/>
          <w:b/>
          <w:bCs/>
          <w:sz w:val="18"/>
          <w:szCs w:val="18"/>
          <w:lang w:bidi="fa-IR"/>
        </w:rPr>
      </w:pPr>
    </w:p>
    <w:p w14:paraId="4A605A76" w14:textId="0B3904D3" w:rsidR="00542452" w:rsidRPr="00E6575B" w:rsidRDefault="00542452" w:rsidP="00163E84">
      <w:pPr>
        <w:keepNext/>
        <w:bidi/>
        <w:spacing w:after="0" w:line="240" w:lineRule="auto"/>
        <w:jc w:val="center"/>
        <w:outlineLvl w:val="6"/>
        <w:rPr>
          <w:rFonts w:ascii="Times New Roman" w:eastAsia="Times New Roman" w:hAnsi="Times New Roman" w:cs="B Titr"/>
          <w:b/>
          <w:bCs/>
          <w:sz w:val="20"/>
          <w:szCs w:val="20"/>
          <w:rtl/>
          <w:lang w:bidi="fa-IR"/>
        </w:rPr>
      </w:pPr>
      <w:r w:rsidRPr="00E6575B">
        <w:rPr>
          <w:rFonts w:ascii="Times New Roman" w:eastAsia="Times New Roman" w:hAnsi="Times New Roman" w:cs="B Titr" w:hint="cs"/>
          <w:sz w:val="20"/>
          <w:szCs w:val="20"/>
          <w:rtl/>
          <w:lang w:bidi="fa-IR"/>
        </w:rPr>
        <w:t xml:space="preserve">موضوع </w:t>
      </w:r>
      <w:r w:rsidRPr="00E6575B">
        <w:rPr>
          <w:rFonts w:ascii="Times New Roman" w:eastAsia="Times New Roman" w:hAnsi="Times New Roman" w:cs="B Titr" w:hint="cs"/>
          <w:sz w:val="20"/>
          <w:szCs w:val="20"/>
          <w:shd w:val="clear" w:color="auto" w:fill="FFFFFF"/>
          <w:rtl/>
          <w:lang w:bidi="fa-IR"/>
        </w:rPr>
        <w:t>مزایده</w:t>
      </w:r>
      <w:r w:rsidRPr="00E6575B">
        <w:rPr>
          <w:rFonts w:ascii="Times New Roman" w:eastAsia="Times New Roman" w:hAnsi="Times New Roman" w:cs="B Titr" w:hint="cs"/>
          <w:sz w:val="20"/>
          <w:szCs w:val="20"/>
          <w:rtl/>
          <w:lang w:bidi="fa-IR"/>
        </w:rPr>
        <w:t xml:space="preserve"> :  فروش</w:t>
      </w:r>
      <w:r w:rsidR="00E6575B">
        <w:rPr>
          <w:rFonts w:ascii="Times New Roman" w:eastAsia="Times New Roman" w:hAnsi="Times New Roman" w:cs="B Titr" w:hint="cs"/>
          <w:sz w:val="20"/>
          <w:szCs w:val="20"/>
          <w:rtl/>
          <w:lang w:bidi="fa-IR"/>
        </w:rPr>
        <w:t xml:space="preserve">51 </w:t>
      </w:r>
      <w:r w:rsidRPr="00E6575B">
        <w:rPr>
          <w:rFonts w:ascii="Times New Roman" w:eastAsia="Times New Roman" w:hAnsi="Times New Roman" w:cs="B Titr" w:hint="cs"/>
          <w:sz w:val="20"/>
          <w:szCs w:val="20"/>
          <w:rtl/>
          <w:lang w:bidi="fa-IR"/>
        </w:rPr>
        <w:t xml:space="preserve">دستگاه مخزن جاده پیمای حمل گاز مایع مستعمل  از رده خارج </w:t>
      </w:r>
      <w:r w:rsidR="001E1150">
        <w:rPr>
          <w:rFonts w:ascii="Times New Roman" w:eastAsia="Times New Roman" w:hAnsi="Times New Roman" w:cs="B Titr" w:hint="cs"/>
          <w:b/>
          <w:bCs/>
          <w:sz w:val="20"/>
          <w:szCs w:val="20"/>
          <w:rtl/>
          <w:lang w:bidi="fa-IR"/>
        </w:rPr>
        <w:t xml:space="preserve">( </w:t>
      </w:r>
      <w:r w:rsidR="001E1150" w:rsidRPr="001E1150">
        <w:rPr>
          <w:rFonts w:ascii="Times New Roman" w:eastAsia="Times New Roman" w:hAnsi="Times New Roman" w:cs="B Titr" w:hint="cs"/>
          <w:b/>
          <w:bCs/>
          <w:color w:val="FF0000"/>
          <w:sz w:val="20"/>
          <w:szCs w:val="20"/>
          <w:rtl/>
          <w:lang w:bidi="fa-IR"/>
        </w:rPr>
        <w:t>نوبت دوم)</w:t>
      </w:r>
    </w:p>
    <w:p w14:paraId="29743B5A" w14:textId="77777777" w:rsidR="00542452" w:rsidRPr="00542452" w:rsidRDefault="00542452" w:rsidP="001C07BD">
      <w:pPr>
        <w:bidi/>
        <w:spacing w:after="0" w:line="360" w:lineRule="auto"/>
        <w:rPr>
          <w:rFonts w:ascii="Times New Roman" w:eastAsia="Times New Roman" w:hAnsi="Times New Roman" w:cs="Times New Roman"/>
          <w:sz w:val="24"/>
          <w:szCs w:val="24"/>
          <w:rtl/>
          <w:lang w:bidi="fa-IR"/>
        </w:rPr>
      </w:pPr>
      <w:r w:rsidRPr="00542452">
        <w:rPr>
          <w:rFonts w:ascii="Times New Roman" w:eastAsia="Times New Roman" w:hAnsi="Times New Roman" w:cs="Times New Roman" w:hint="cs"/>
          <w:sz w:val="24"/>
          <w:szCs w:val="24"/>
          <w:rtl/>
          <w:lang w:bidi="fa-IR"/>
        </w:rPr>
        <w:t xml:space="preserve"> </w:t>
      </w:r>
    </w:p>
    <w:p w14:paraId="6B15C049" w14:textId="77777777"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rtl/>
          <w:lang w:bidi="fa-IR"/>
        </w:rPr>
      </w:pPr>
      <w:r w:rsidRPr="001C07BD">
        <w:rPr>
          <w:rFonts w:ascii="Times New Roman" w:eastAsia="Times New Roman" w:hAnsi="Times New Roman" w:cs="Times New Roman" w:hint="cs"/>
          <w:sz w:val="24"/>
          <w:szCs w:val="24"/>
          <w:rtl/>
          <w:lang w:bidi="fa-IR"/>
        </w:rPr>
        <w:t>شركت كننده در مزايده بايستي از مخازن مذکور واقع در تعمیرگاه مرکزی تانک و تریلر واقع در شهر ری جاده قدیم قم، پالایشگاه تهران، جنب شرکت نفت بهران بازدید نموده و از كميت و كيفيت مخازن اطمينان حاصل نمايد. بدیهی است شرکت در مزایده و پیشنهاد قیمت، از منظر این شرکت به منزله بازدید از موضوع مورد مزایده تلقی می گردد و برنده مزایده تحت هیچ عنوان نمی تواند با استناد به عدم بازدید و عدم اطلاع از کمیت وکیفیت مورد معامله، از معامله انصراف دهد . در این صورت سپرده وی  به نفع شرکت ضبط خواهد شد.</w:t>
      </w:r>
    </w:p>
    <w:p w14:paraId="3C7EB37F" w14:textId="28BCE51E" w:rsidR="00542452" w:rsidRPr="001C07BD" w:rsidRDefault="00542452" w:rsidP="0065048B">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hint="cs"/>
          <w:sz w:val="24"/>
          <w:szCs w:val="24"/>
          <w:rtl/>
          <w:lang w:bidi="fa-IR"/>
        </w:rPr>
        <w:t xml:space="preserve">شركت كننده در مزايده بايستی </w:t>
      </w:r>
      <w:r w:rsidRPr="001C07BD">
        <w:rPr>
          <w:rFonts w:ascii="Times New Roman" w:eastAsia="Times New Roman" w:hAnsi="Times New Roman" w:cs="Times New Roman" w:hint="cs"/>
          <w:i/>
          <w:iCs/>
          <w:sz w:val="24"/>
          <w:szCs w:val="24"/>
          <w:u w:val="single"/>
          <w:rtl/>
          <w:lang w:bidi="fa-IR"/>
        </w:rPr>
        <w:t xml:space="preserve">مبلغ </w:t>
      </w:r>
      <w:r w:rsidR="00163E84" w:rsidRPr="001C07BD">
        <w:rPr>
          <w:rFonts w:ascii="Times New Roman" w:eastAsia="Times New Roman" w:hAnsi="Times New Roman" w:cs="Times New Roman" w:hint="cs"/>
          <w:i/>
          <w:iCs/>
          <w:sz w:val="24"/>
          <w:szCs w:val="24"/>
          <w:u w:val="single"/>
          <w:rtl/>
          <w:lang w:bidi="fa-IR"/>
        </w:rPr>
        <w:t xml:space="preserve"> 2.</w:t>
      </w:r>
      <w:r w:rsidR="00FD1490" w:rsidRPr="001C07BD">
        <w:rPr>
          <w:rFonts w:ascii="Times New Roman" w:eastAsia="Times New Roman" w:hAnsi="Times New Roman" w:cs="Times New Roman" w:hint="cs"/>
          <w:i/>
          <w:iCs/>
          <w:sz w:val="24"/>
          <w:szCs w:val="24"/>
          <w:u w:val="single"/>
          <w:rtl/>
          <w:lang w:bidi="fa-IR"/>
        </w:rPr>
        <w:t>5</w:t>
      </w:r>
      <w:r w:rsidR="00163E84" w:rsidRPr="001C07BD">
        <w:rPr>
          <w:rFonts w:ascii="Times New Roman" w:eastAsia="Times New Roman" w:hAnsi="Times New Roman" w:cs="Times New Roman" w:hint="cs"/>
          <w:i/>
          <w:iCs/>
          <w:sz w:val="24"/>
          <w:szCs w:val="24"/>
          <w:u w:val="single"/>
          <w:rtl/>
          <w:lang w:bidi="fa-IR"/>
        </w:rPr>
        <w:t>00.000.000   (دومیلیارد</w:t>
      </w:r>
      <w:r w:rsidR="00FD1490" w:rsidRPr="001C07BD">
        <w:rPr>
          <w:rFonts w:ascii="Times New Roman" w:eastAsia="Times New Roman" w:hAnsi="Times New Roman" w:cs="Times New Roman" w:hint="cs"/>
          <w:i/>
          <w:iCs/>
          <w:sz w:val="24"/>
          <w:szCs w:val="24"/>
          <w:u w:val="single"/>
          <w:rtl/>
          <w:lang w:bidi="fa-IR"/>
        </w:rPr>
        <w:t xml:space="preserve"> و پانصد میلیون</w:t>
      </w:r>
      <w:r w:rsidR="00163E84" w:rsidRPr="001C07BD">
        <w:rPr>
          <w:rFonts w:ascii="Times New Roman" w:eastAsia="Times New Roman" w:hAnsi="Times New Roman" w:cs="Times New Roman" w:hint="cs"/>
          <w:i/>
          <w:iCs/>
          <w:sz w:val="24"/>
          <w:szCs w:val="24"/>
          <w:u w:val="single"/>
          <w:rtl/>
          <w:lang w:bidi="fa-IR"/>
        </w:rPr>
        <w:t xml:space="preserve"> )</w:t>
      </w:r>
      <w:r w:rsidRPr="001C07BD">
        <w:rPr>
          <w:rFonts w:ascii="Times New Roman" w:eastAsia="Times New Roman" w:hAnsi="Times New Roman" w:cs="Times New Roman" w:hint="cs"/>
          <w:i/>
          <w:iCs/>
          <w:sz w:val="24"/>
          <w:szCs w:val="24"/>
          <w:u w:val="single"/>
          <w:rtl/>
          <w:lang w:bidi="fa-IR"/>
        </w:rPr>
        <w:t xml:space="preserve"> ريال</w:t>
      </w:r>
      <w:r w:rsidRPr="001C07BD">
        <w:rPr>
          <w:rFonts w:ascii="Times New Roman" w:eastAsia="Times New Roman" w:hAnsi="Times New Roman" w:cs="Times New Roman" w:hint="cs"/>
          <w:sz w:val="24"/>
          <w:szCs w:val="24"/>
          <w:rtl/>
          <w:lang w:bidi="fa-IR"/>
        </w:rPr>
        <w:t xml:space="preserve"> بعنوان سپرده شـــــركت در مزايده را نقدا به حساب جاری  5976450212  نزد بانک ملت شعبه ایرانشهر شمالی کد 63222 و شناسه پرداخت 13221152 به نام شرکت پرسی ایران گاز واریز و اصل فیش واریزی را همراه با پاكت پيشنهاد قيمت حداكثر تــا پایان وقت اداری  مورخ </w:t>
      </w:r>
      <w:r w:rsidR="001E1150" w:rsidRPr="001C07BD">
        <w:rPr>
          <w:rFonts w:ascii="Times New Roman" w:eastAsia="Times New Roman" w:hAnsi="Times New Roman" w:cs="Times New Roman" w:hint="cs"/>
          <w:color w:val="FF0000"/>
          <w:sz w:val="24"/>
          <w:szCs w:val="24"/>
          <w:rtl/>
          <w:lang w:bidi="fa-IR"/>
        </w:rPr>
        <w:t>20</w:t>
      </w:r>
      <w:r w:rsidRPr="001C07BD">
        <w:rPr>
          <w:rFonts w:ascii="Times New Roman" w:eastAsia="Times New Roman" w:hAnsi="Times New Roman" w:cs="Times New Roman" w:hint="cs"/>
          <w:color w:val="FF0000"/>
          <w:sz w:val="24"/>
          <w:szCs w:val="24"/>
          <w:rtl/>
          <w:lang w:bidi="fa-IR"/>
        </w:rPr>
        <w:t>/</w:t>
      </w:r>
      <w:r w:rsidR="00666D9E" w:rsidRPr="001C07BD">
        <w:rPr>
          <w:rFonts w:ascii="Times New Roman" w:eastAsia="Times New Roman" w:hAnsi="Times New Roman" w:cs="Times New Roman" w:hint="cs"/>
          <w:color w:val="FF0000"/>
          <w:sz w:val="24"/>
          <w:szCs w:val="24"/>
          <w:rtl/>
          <w:lang w:bidi="fa-IR"/>
        </w:rPr>
        <w:t>11</w:t>
      </w:r>
      <w:r w:rsidR="0065048B" w:rsidRPr="001C07BD">
        <w:rPr>
          <w:rFonts w:ascii="Times New Roman" w:eastAsia="Times New Roman" w:hAnsi="Times New Roman" w:cs="Times New Roman" w:hint="cs"/>
          <w:color w:val="FF0000"/>
          <w:sz w:val="24"/>
          <w:szCs w:val="24"/>
          <w:rtl/>
          <w:lang w:bidi="fa-IR"/>
        </w:rPr>
        <w:t>/140</w:t>
      </w:r>
      <w:r w:rsidR="00FD1490" w:rsidRPr="001C07BD">
        <w:rPr>
          <w:rFonts w:ascii="Times New Roman" w:eastAsia="Times New Roman" w:hAnsi="Times New Roman" w:cs="Times New Roman" w:hint="cs"/>
          <w:color w:val="FF0000"/>
          <w:sz w:val="24"/>
          <w:szCs w:val="24"/>
          <w:rtl/>
          <w:lang w:bidi="fa-IR"/>
        </w:rPr>
        <w:t>2</w:t>
      </w:r>
      <w:r w:rsidRPr="001C07BD">
        <w:rPr>
          <w:rFonts w:ascii="Times New Roman" w:eastAsia="Times New Roman" w:hAnsi="Times New Roman" w:cs="Times New Roman" w:hint="cs"/>
          <w:sz w:val="24"/>
          <w:szCs w:val="24"/>
          <w:rtl/>
          <w:lang w:bidi="fa-IR"/>
        </w:rPr>
        <w:t xml:space="preserve">  به </w:t>
      </w:r>
      <w:r w:rsidRPr="001C07BD">
        <w:rPr>
          <w:rFonts w:ascii="Times New Roman" w:eastAsia="Times New Roman" w:hAnsi="Times New Roman" w:cs="Times New Roman" w:hint="cs"/>
          <w:i/>
          <w:iCs/>
          <w:sz w:val="24"/>
          <w:szCs w:val="24"/>
          <w:u w:val="single"/>
          <w:rtl/>
          <w:lang w:bidi="fa-IR"/>
        </w:rPr>
        <w:t>دفتر مدیریت حراست شركت</w:t>
      </w:r>
      <w:r w:rsidRPr="001C07BD">
        <w:rPr>
          <w:rFonts w:ascii="Times New Roman" w:eastAsia="Times New Roman" w:hAnsi="Times New Roman" w:cs="Times New Roman" w:hint="cs"/>
          <w:sz w:val="24"/>
          <w:szCs w:val="24"/>
          <w:rtl/>
          <w:lang w:bidi="fa-IR"/>
        </w:rPr>
        <w:t xml:space="preserve"> واقع در تهران، خیابان سپهبد قرنی ، خیابان شهید برادران شاداب غربی پلاک 9 شرکت پرسی ايران گاز، تلفن:9- 88900141 تسليم نمايد. تا هرگاه برنده مزايده به تشخيص شركت از پيشنهاد خود عدول نمايد و يا حاضر به انجام معامله نگردد، مبلغ سپرده به نفع شركت ضبط گرديده وشركت كننده با علم و اطلاع از اين مطلب در مزايده شركت نموده است.</w:t>
      </w:r>
    </w:p>
    <w:p w14:paraId="63B8D618" w14:textId="2D6675B5"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rtl/>
          <w:lang w:bidi="fa-IR"/>
        </w:rPr>
      </w:pPr>
      <w:r w:rsidRPr="001C07BD">
        <w:rPr>
          <w:rFonts w:ascii="Times New Roman" w:eastAsia="Times New Roman" w:hAnsi="Times New Roman" w:cs="Times New Roman" w:hint="cs"/>
          <w:sz w:val="24"/>
          <w:szCs w:val="24"/>
          <w:rtl/>
          <w:lang w:bidi="fa-IR"/>
        </w:rPr>
        <w:t xml:space="preserve">در حضور پيشنهاد دهنده فیش واریز سپرده شركت در مزايده  وارسی و سپس پاكت پيشنهاد قيمت دريافت </w:t>
      </w:r>
      <w:r w:rsidR="002B3C3A" w:rsidRPr="001C07BD">
        <w:rPr>
          <w:rFonts w:ascii="Times New Roman" w:eastAsia="Times New Roman" w:hAnsi="Times New Roman" w:cs="Times New Roman" w:hint="cs"/>
          <w:sz w:val="24"/>
          <w:szCs w:val="24"/>
          <w:rtl/>
          <w:lang w:bidi="fa-IR"/>
        </w:rPr>
        <w:t xml:space="preserve">   </w:t>
      </w:r>
      <w:r w:rsidRPr="001C07BD">
        <w:rPr>
          <w:rFonts w:ascii="Times New Roman" w:eastAsia="Times New Roman" w:hAnsi="Times New Roman" w:cs="Times New Roman" w:hint="cs"/>
          <w:sz w:val="24"/>
          <w:szCs w:val="24"/>
          <w:rtl/>
          <w:lang w:bidi="fa-IR"/>
        </w:rPr>
        <w:t>مي گردد ، چنانچه پاكت پيشنهاد قيمت بدون رسيد وجه باشد مدارك مربوطه پذيرفته نشده و عيناً به پيشنهاد دهنده مسترد خواهد شد.</w:t>
      </w:r>
    </w:p>
    <w:p w14:paraId="44FA3115" w14:textId="77777777"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hint="cs"/>
          <w:sz w:val="24"/>
          <w:szCs w:val="24"/>
          <w:rtl/>
          <w:lang w:bidi="fa-IR"/>
        </w:rPr>
        <w:t>اسناد واریز سپرده ای مورد قبول است که مستند به فیش بانکی ممهور به مهر و امضای (شعبه) بانک باشد . براین اساس واریز از سایر روش ها از قبیل پایانه پرداخت ( پوز) و .... که می تواند خارج از محیط بانک صورت پذیرد، مورد تایید نبوده و پیشنهاد متقاضیانی که به این روش مبادرت به واریز سپرده نموده باشند از چرخه بررسی خارج خواهد شد.</w:t>
      </w:r>
    </w:p>
    <w:p w14:paraId="4D39CEB7" w14:textId="77777777"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hint="cs"/>
          <w:sz w:val="24"/>
          <w:szCs w:val="24"/>
          <w:rtl/>
          <w:lang w:bidi="fa-IR"/>
        </w:rPr>
        <w:t>شرکت پرسی ایران گاز رد يا قبول يك يا كليه پيشنهادات بدون ذكر دليل مختار مي باشد.</w:t>
      </w:r>
    </w:p>
    <w:p w14:paraId="3DBC2563" w14:textId="180CEB83"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hint="cs"/>
          <w:sz w:val="24"/>
          <w:szCs w:val="24"/>
          <w:rtl/>
          <w:lang w:bidi="fa-IR"/>
        </w:rPr>
        <w:t xml:space="preserve">محل تحويل کالای موضوع مزایده </w:t>
      </w:r>
      <w:r w:rsidRPr="001C07BD">
        <w:rPr>
          <w:rFonts w:ascii="Times New Roman" w:eastAsia="Times New Roman" w:hAnsi="Times New Roman" w:cs="Times New Roman" w:hint="cs"/>
          <w:color w:val="FF0000"/>
          <w:sz w:val="24"/>
          <w:szCs w:val="24"/>
          <w:rtl/>
          <w:lang w:bidi="fa-IR"/>
        </w:rPr>
        <w:t>همان تعمیرگاه مرکزی تانک وتریلرواقع در آدرس مندرج در بند</w:t>
      </w:r>
      <w:r w:rsidR="00D702CD" w:rsidRPr="001C07BD">
        <w:rPr>
          <w:rFonts w:ascii="Times New Roman" w:eastAsia="Times New Roman" w:hAnsi="Times New Roman" w:cs="Times New Roman" w:hint="cs"/>
          <w:color w:val="FF0000"/>
          <w:sz w:val="24"/>
          <w:szCs w:val="24"/>
          <w:rtl/>
          <w:lang w:bidi="fa-IR"/>
        </w:rPr>
        <w:t>1</w:t>
      </w:r>
      <w:r w:rsidRPr="001C07BD">
        <w:rPr>
          <w:rFonts w:ascii="Times New Roman" w:eastAsia="Times New Roman" w:hAnsi="Times New Roman" w:cs="Times New Roman" w:hint="cs"/>
          <w:sz w:val="24"/>
          <w:szCs w:val="24"/>
          <w:rtl/>
          <w:lang w:bidi="fa-IR"/>
        </w:rPr>
        <w:t>می باشد و برنده مزایده  باید با هزینه خود نسبت به بارگیری و حمل آن اقدام نماید.</w:t>
      </w:r>
    </w:p>
    <w:p w14:paraId="75F317CF" w14:textId="77777777" w:rsidR="00542452" w:rsidRDefault="00542452" w:rsidP="00542452">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hint="cs"/>
          <w:sz w:val="24"/>
          <w:szCs w:val="24"/>
          <w:rtl/>
          <w:lang w:bidi="fa-IR"/>
        </w:rPr>
        <w:t xml:space="preserve">شركت كننده در مزایده بايستي فرم شماره يك و دو را كاملاً مطالعه ، تكميل و ذیل صفحات </w:t>
      </w:r>
      <w:r w:rsidRPr="001C07BD">
        <w:rPr>
          <w:rFonts w:ascii="Times New Roman" w:eastAsia="Times New Roman" w:hAnsi="Times New Roman" w:cs="Times New Roman" w:hint="cs"/>
          <w:sz w:val="24"/>
          <w:szCs w:val="24"/>
          <w:lang w:bidi="fa-IR"/>
        </w:rPr>
        <w:t xml:space="preserve"> </w:t>
      </w:r>
      <w:r w:rsidRPr="001C07BD">
        <w:rPr>
          <w:rFonts w:ascii="Times New Roman" w:eastAsia="Times New Roman" w:hAnsi="Times New Roman" w:cs="Times New Roman" w:hint="cs"/>
          <w:sz w:val="24"/>
          <w:szCs w:val="24"/>
          <w:rtl/>
          <w:lang w:bidi="fa-IR"/>
        </w:rPr>
        <w:t xml:space="preserve">آنرا با قيد عبارت  </w:t>
      </w:r>
      <w:r w:rsidRPr="001C07BD">
        <w:rPr>
          <w:rFonts w:ascii="Times New Roman" w:eastAsia="Times New Roman" w:hAnsi="Times New Roman" w:cs="Times New Roman" w:hint="cs"/>
          <w:i/>
          <w:iCs/>
          <w:sz w:val="24"/>
          <w:szCs w:val="24"/>
          <w:u w:val="single"/>
          <w:rtl/>
          <w:lang w:bidi="fa-IR"/>
        </w:rPr>
        <w:t>" ملاحظه شد "</w:t>
      </w:r>
      <w:r w:rsidRPr="001C07BD">
        <w:rPr>
          <w:rFonts w:ascii="Times New Roman" w:eastAsia="Times New Roman" w:hAnsi="Times New Roman" w:cs="Times New Roman" w:hint="cs"/>
          <w:sz w:val="24"/>
          <w:szCs w:val="24"/>
          <w:rtl/>
          <w:lang w:bidi="fa-IR"/>
        </w:rPr>
        <w:t xml:space="preserve"> امضاء نموده و به شرکت اعاده نمايد.بدیهی است در صورت عدم درج عبارت "ملاحظه شد" ذیل یک یا تمام صفحات فرم های داده شده و تحویل آنها، مسئولیتی متوجه شرکت نبوده و صرف اعلام قیمت به منزله مطالعه دقیق و کامل فرم ها توسط شرکت کننده در مزایده ، می باشد.</w:t>
      </w:r>
    </w:p>
    <w:p w14:paraId="492DE726" w14:textId="77777777" w:rsidR="001C07BD" w:rsidRPr="001C07BD" w:rsidRDefault="001C07BD" w:rsidP="001C07BD">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hint="cs"/>
          <w:sz w:val="24"/>
          <w:szCs w:val="24"/>
          <w:rtl/>
          <w:lang w:bidi="fa-IR"/>
        </w:rPr>
        <w:t xml:space="preserve">به پيشنهادات فاقد سپرده ،‌سپرده كمتر از حد مقرر،‌ مخدوش ، مشروط، ناخوانــــا و يـــــــــا </w:t>
      </w:r>
      <w:r w:rsidRPr="001C07BD">
        <w:rPr>
          <w:rFonts w:ascii="Times New Roman" w:eastAsia="Times New Roman" w:hAnsi="Times New Roman" w:cs="Times New Roman" w:hint="cs"/>
          <w:sz w:val="24"/>
          <w:szCs w:val="24"/>
          <w:lang w:bidi="fa-IR"/>
        </w:rPr>
        <w:t xml:space="preserve"> </w:t>
      </w:r>
      <w:r w:rsidRPr="001C07BD">
        <w:rPr>
          <w:rFonts w:ascii="Times New Roman" w:eastAsia="Times New Roman" w:hAnsi="Times New Roman" w:cs="Times New Roman" w:hint="cs"/>
          <w:sz w:val="24"/>
          <w:szCs w:val="24"/>
          <w:rtl/>
          <w:lang w:bidi="fa-IR"/>
        </w:rPr>
        <w:t>پيشنهاداتي كه بعد از مهلت مقرر ارائه شود ترتيب اثر داده نخواهد شد.</w:t>
      </w:r>
    </w:p>
    <w:p w14:paraId="1ABFBFCD" w14:textId="77777777" w:rsidR="001C07BD" w:rsidRPr="001C07BD" w:rsidRDefault="001C07BD" w:rsidP="001C07BD">
      <w:pPr>
        <w:bidi/>
        <w:spacing w:after="0" w:line="360" w:lineRule="auto"/>
        <w:ind w:left="720"/>
        <w:jc w:val="both"/>
        <w:rPr>
          <w:rFonts w:ascii="Times New Roman" w:eastAsia="Times New Roman" w:hAnsi="Times New Roman" w:cs="Times New Roman"/>
          <w:sz w:val="24"/>
          <w:szCs w:val="24"/>
          <w:lang w:bidi="fa-IR"/>
        </w:rPr>
      </w:pPr>
    </w:p>
    <w:p w14:paraId="09E56008" w14:textId="77777777" w:rsidR="00542452" w:rsidRPr="001C07BD" w:rsidRDefault="00542452" w:rsidP="00542452">
      <w:pPr>
        <w:bidi/>
        <w:spacing w:after="0" w:line="360" w:lineRule="auto"/>
        <w:jc w:val="both"/>
        <w:rPr>
          <w:rFonts w:ascii="Times New Roman" w:eastAsia="Times New Roman" w:hAnsi="Times New Roman" w:cs="Times New Roman"/>
          <w:sz w:val="24"/>
          <w:szCs w:val="24"/>
          <w:rtl/>
          <w:lang w:bidi="fa-IR"/>
        </w:rPr>
      </w:pPr>
    </w:p>
    <w:p w14:paraId="3B97F709" w14:textId="77777777" w:rsidR="00542452" w:rsidRPr="001C07BD" w:rsidRDefault="00542452" w:rsidP="001C07BD">
      <w:pPr>
        <w:bidi/>
        <w:spacing w:after="0" w:line="360" w:lineRule="auto"/>
        <w:jc w:val="both"/>
        <w:rPr>
          <w:rFonts w:ascii="Times New Roman" w:eastAsia="Times New Roman" w:hAnsi="Times New Roman" w:cs="Times New Roman"/>
          <w:sz w:val="24"/>
          <w:szCs w:val="24"/>
          <w:lang w:bidi="fa-IR"/>
        </w:rPr>
      </w:pPr>
    </w:p>
    <w:p w14:paraId="4FECD861" w14:textId="77777777" w:rsidR="00542452" w:rsidRPr="001C07BD" w:rsidRDefault="00542452" w:rsidP="00542452">
      <w:pPr>
        <w:bidi/>
        <w:spacing w:after="0" w:line="360" w:lineRule="auto"/>
        <w:ind w:left="720"/>
        <w:jc w:val="both"/>
        <w:rPr>
          <w:rFonts w:ascii="Times New Roman" w:eastAsia="Times New Roman" w:hAnsi="Times New Roman" w:cs="Times New Roman"/>
          <w:sz w:val="24"/>
          <w:szCs w:val="24"/>
          <w:lang w:bidi="fa-IR"/>
        </w:rPr>
      </w:pPr>
    </w:p>
    <w:p w14:paraId="4C35DF59" w14:textId="620A1F8D" w:rsidR="00542452" w:rsidRPr="001C07BD" w:rsidRDefault="00542452" w:rsidP="00542452">
      <w:p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hint="cs"/>
          <w:sz w:val="24"/>
          <w:szCs w:val="24"/>
          <w:rtl/>
          <w:lang w:bidi="fa-IR"/>
        </w:rPr>
        <w:t xml:space="preserve">(فرم شماره يك : شرایط شرکت در مزایده)                                                               </w:t>
      </w:r>
      <w:r w:rsidR="001C07BD">
        <w:rPr>
          <w:rFonts w:ascii="Times New Roman" w:eastAsia="Times New Roman" w:hAnsi="Times New Roman" w:cs="Times New Roman" w:hint="cs"/>
          <w:sz w:val="24"/>
          <w:szCs w:val="24"/>
          <w:rtl/>
          <w:lang w:bidi="fa-IR"/>
        </w:rPr>
        <w:t xml:space="preserve">         </w:t>
      </w:r>
      <w:r w:rsidRPr="001C07BD">
        <w:rPr>
          <w:rFonts w:ascii="Times New Roman" w:eastAsia="Times New Roman" w:hAnsi="Times New Roman" w:cs="Times New Roman" w:hint="cs"/>
          <w:sz w:val="24"/>
          <w:szCs w:val="24"/>
          <w:rtl/>
          <w:lang w:bidi="fa-IR"/>
        </w:rPr>
        <w:t xml:space="preserve"> (صفحه دو از سه)</w:t>
      </w:r>
    </w:p>
    <w:p w14:paraId="49C63891" w14:textId="77777777" w:rsidR="00542452" w:rsidRPr="001C07BD" w:rsidRDefault="00542452" w:rsidP="00542452">
      <w:pPr>
        <w:bidi/>
        <w:spacing w:after="0" w:line="360" w:lineRule="auto"/>
        <w:ind w:left="720"/>
        <w:jc w:val="both"/>
        <w:rPr>
          <w:rFonts w:ascii="Times New Roman" w:eastAsia="Times New Roman" w:hAnsi="Times New Roman" w:cs="Times New Roman"/>
          <w:sz w:val="24"/>
          <w:szCs w:val="24"/>
          <w:rtl/>
          <w:lang w:bidi="fa-IR"/>
        </w:rPr>
      </w:pPr>
    </w:p>
    <w:p w14:paraId="23DBFE8D" w14:textId="77777777"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rtl/>
          <w:lang w:bidi="fa-IR"/>
        </w:rPr>
      </w:pPr>
      <w:r w:rsidRPr="001C07BD">
        <w:rPr>
          <w:rFonts w:ascii="Times New Roman" w:eastAsia="Times New Roman" w:hAnsi="Times New Roman" w:cs="Times New Roman" w:hint="cs"/>
          <w:sz w:val="24"/>
          <w:szCs w:val="24"/>
          <w:rtl/>
          <w:lang w:bidi="fa-IR"/>
        </w:rPr>
        <w:t xml:space="preserve">هيچيك از پيشنهادات واصله ،‌قبول شده تلقي نخواهد شد مگر اينكه اعلام كتبـــي در بــــاره </w:t>
      </w:r>
      <w:r w:rsidRPr="001C07BD">
        <w:rPr>
          <w:rFonts w:ascii="Times New Roman" w:eastAsia="Times New Roman" w:hAnsi="Times New Roman" w:cs="Times New Roman" w:hint="cs"/>
          <w:sz w:val="24"/>
          <w:szCs w:val="24"/>
          <w:lang w:bidi="fa-IR"/>
        </w:rPr>
        <w:t xml:space="preserve"> </w:t>
      </w:r>
      <w:r w:rsidRPr="001C07BD">
        <w:rPr>
          <w:rFonts w:ascii="Times New Roman" w:eastAsia="Times New Roman" w:hAnsi="Times New Roman" w:cs="Times New Roman" w:hint="cs"/>
          <w:sz w:val="24"/>
          <w:szCs w:val="24"/>
          <w:rtl/>
          <w:lang w:bidi="fa-IR"/>
        </w:rPr>
        <w:t>چنين قبولي توسط شرکت  براي پيشنهاد دهنده فرستاده شده باشد.</w:t>
      </w:r>
    </w:p>
    <w:p w14:paraId="49C12A0F" w14:textId="77777777"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sz w:val="24"/>
          <w:szCs w:val="24"/>
          <w:lang w:bidi="fa-IR"/>
        </w:rPr>
        <w:t xml:space="preserve"> </w:t>
      </w:r>
      <w:r w:rsidRPr="001C07BD">
        <w:rPr>
          <w:rFonts w:ascii="Times New Roman" w:eastAsia="Times New Roman" w:hAnsi="Times New Roman" w:cs="Times New Roman" w:hint="cs"/>
          <w:sz w:val="24"/>
          <w:szCs w:val="24"/>
          <w:rtl/>
          <w:lang w:bidi="fa-IR"/>
        </w:rPr>
        <w:t>شرکت پرسی ایران گاز به هيچ وجه مقيد به قبول پيشنهاد خاصي نبوده و نيز تعهدي مبني بر امضاء قرارداد با حائز کمترین قيمت ندارد.</w:t>
      </w:r>
    </w:p>
    <w:p w14:paraId="12775C31" w14:textId="77777777"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sz w:val="24"/>
          <w:szCs w:val="24"/>
          <w:lang w:bidi="fa-IR"/>
        </w:rPr>
        <w:t xml:space="preserve"> </w:t>
      </w:r>
      <w:r w:rsidRPr="001C07BD">
        <w:rPr>
          <w:rFonts w:ascii="Times New Roman" w:eastAsia="Times New Roman" w:hAnsi="Times New Roman" w:cs="Times New Roman" w:hint="cs"/>
          <w:sz w:val="24"/>
          <w:szCs w:val="24"/>
          <w:rtl/>
          <w:lang w:bidi="fa-IR"/>
        </w:rPr>
        <w:t>كليه هزينه هاي جانبي از قبيل آگهی مزایده و تجديد مزایده و هرگونه عوارض مالي جانبي مرتبط در مزایده به عهده پيشنهاد دهنده خواهد بود.</w:t>
      </w:r>
    </w:p>
    <w:p w14:paraId="08187602" w14:textId="77777777"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sz w:val="24"/>
          <w:szCs w:val="24"/>
          <w:lang w:bidi="fa-IR"/>
        </w:rPr>
        <w:t xml:space="preserve"> </w:t>
      </w:r>
      <w:r w:rsidRPr="001C07BD">
        <w:rPr>
          <w:rFonts w:ascii="Times New Roman" w:eastAsia="Times New Roman" w:hAnsi="Times New Roman" w:cs="Times New Roman" w:hint="cs"/>
          <w:sz w:val="24"/>
          <w:szCs w:val="24"/>
          <w:rtl/>
          <w:lang w:bidi="fa-IR"/>
        </w:rPr>
        <w:t>سپرده شركت در مزایده نفردوم تازمان عقد قرارداد و انجام معامله با نفر اول قابل استرداد نخواهد بود .</w:t>
      </w:r>
    </w:p>
    <w:p w14:paraId="2D73D2AA" w14:textId="77777777"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sz w:val="24"/>
          <w:szCs w:val="24"/>
          <w:lang w:bidi="fa-IR"/>
        </w:rPr>
        <w:t xml:space="preserve"> </w:t>
      </w:r>
      <w:r w:rsidRPr="001C07BD">
        <w:rPr>
          <w:rFonts w:ascii="Times New Roman" w:eastAsia="Times New Roman" w:hAnsi="Times New Roman" w:cs="Times New Roman" w:hint="cs"/>
          <w:sz w:val="24"/>
          <w:szCs w:val="24"/>
          <w:rtl/>
          <w:lang w:bidi="fa-IR"/>
        </w:rPr>
        <w:t>شرکت پرسی ایران گاز باتوجه به نرخ پيشنهاد دهنده و صرفه و صلاح خويش برنده مزایده را اعلام خواهد نمود.</w:t>
      </w:r>
    </w:p>
    <w:p w14:paraId="4F65967A" w14:textId="77777777"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hint="cs"/>
          <w:sz w:val="24"/>
          <w:szCs w:val="24"/>
          <w:rtl/>
          <w:lang w:bidi="fa-IR"/>
        </w:rPr>
        <w:t>مبلغ سپرده پيشنهاد دهندگان در مزایده ممكن است تا مدتي كه صرف انجام تشريفات مزایده از قبيل تعيين برنده ، تجديد مزایده ،‌اخذ مجوز از هيئت مديره و ... مي گردد نزد شرکت پرسی ایران گاز باقي مانده و شركت كننده در مزایده با علم و اطلاع از اين موضوع در مزایده شركت نموده است .</w:t>
      </w:r>
    </w:p>
    <w:p w14:paraId="074AB48B" w14:textId="77777777"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hint="cs"/>
          <w:sz w:val="24"/>
          <w:szCs w:val="24"/>
          <w:rtl/>
          <w:lang w:bidi="fa-IR"/>
        </w:rPr>
        <w:t>پس از اعلام برنده مزایده، تخطی فرد برنده از عقد قرارداد با شرکت به هر دلیل و علتی که باشد موجب ضبط سپرده وی به نفع شرکت پرسی ایران گاز خواهد شد و شرکت کننده در مزایده با علم به این موضوع حق هرگونه اعتراض و پیگیری در این خصوص را از خود سلب و ساقط می نماید.</w:t>
      </w:r>
    </w:p>
    <w:p w14:paraId="57FCF363" w14:textId="71AE702F"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sz w:val="24"/>
          <w:szCs w:val="24"/>
          <w:lang w:bidi="fa-IR"/>
        </w:rPr>
        <w:t xml:space="preserve"> </w:t>
      </w:r>
      <w:r w:rsidRPr="001C07BD">
        <w:rPr>
          <w:rFonts w:ascii="Times New Roman" w:eastAsia="Times New Roman" w:hAnsi="Times New Roman" w:cs="Times New Roman" w:hint="cs"/>
          <w:sz w:val="24"/>
          <w:szCs w:val="24"/>
          <w:rtl/>
          <w:lang w:bidi="fa-IR"/>
        </w:rPr>
        <w:t>شرکت پرسی ایران گاز مجاز است تا 25 درصد از مقدار و حجم ريالي مورد معامله را با همين نرخ و شرايط،  كسر يا اضافه نمايد.</w:t>
      </w:r>
    </w:p>
    <w:p w14:paraId="1E121454" w14:textId="5BE8E5E9" w:rsidR="00542452" w:rsidRPr="001C07BD" w:rsidRDefault="00542452" w:rsidP="00542452">
      <w:pPr>
        <w:numPr>
          <w:ilvl w:val="0"/>
          <w:numId w:val="39"/>
        </w:numPr>
        <w:bidi/>
        <w:spacing w:after="0" w:line="360" w:lineRule="auto"/>
        <w:jc w:val="both"/>
        <w:rPr>
          <w:rFonts w:ascii="Times New Roman" w:eastAsia="Times New Roman" w:hAnsi="Times New Roman" w:cs="Times New Roman"/>
          <w:color w:val="FF0000"/>
          <w:sz w:val="24"/>
          <w:szCs w:val="24"/>
          <w:lang w:bidi="fa-IR"/>
        </w:rPr>
      </w:pPr>
      <w:r w:rsidRPr="001C07BD">
        <w:rPr>
          <w:rFonts w:ascii="Times New Roman" w:eastAsia="Times New Roman" w:hAnsi="Times New Roman" w:cs="Times New Roman"/>
          <w:sz w:val="24"/>
          <w:szCs w:val="24"/>
          <w:lang w:bidi="fa-IR"/>
        </w:rPr>
        <w:t xml:space="preserve"> </w:t>
      </w:r>
      <w:r w:rsidRPr="001C07BD">
        <w:rPr>
          <w:rFonts w:ascii="Times New Roman" w:eastAsia="Times New Roman" w:hAnsi="Times New Roman" w:cs="Times New Roman" w:hint="cs"/>
          <w:sz w:val="24"/>
          <w:szCs w:val="24"/>
          <w:rtl/>
          <w:lang w:bidi="fa-IR"/>
        </w:rPr>
        <w:t>قرارداد فروش کالاهای مورد مزایده پس از اتمام مزایده و مشخص شدن برنده منعقد خواهد شد.</w:t>
      </w:r>
      <w:r w:rsidR="001E1150" w:rsidRPr="001C07BD">
        <w:rPr>
          <w:rFonts w:ascii="Times New Roman" w:eastAsia="Times New Roman" w:hAnsi="Times New Roman" w:cs="Times New Roman" w:hint="cs"/>
          <w:sz w:val="24"/>
          <w:szCs w:val="24"/>
          <w:rtl/>
          <w:lang w:bidi="fa-IR"/>
        </w:rPr>
        <w:t xml:space="preserve"> </w:t>
      </w:r>
      <w:r w:rsidRPr="001C07BD">
        <w:rPr>
          <w:rFonts w:ascii="Times New Roman" w:eastAsia="Times New Roman" w:hAnsi="Times New Roman" w:cs="Times New Roman" w:hint="cs"/>
          <w:sz w:val="24"/>
          <w:szCs w:val="24"/>
          <w:rtl/>
          <w:lang w:bidi="fa-IR"/>
        </w:rPr>
        <w:t>برنده مزایده طبق مفاد قرارداد فروش باید مبلغی را که معمولا حدود 25 درصد بهای مورد مزایده (براساس قیمت برنده) می باشد</w:t>
      </w:r>
      <w:r w:rsidR="00472C17" w:rsidRPr="001C07BD">
        <w:rPr>
          <w:rFonts w:ascii="Times New Roman" w:eastAsia="Times New Roman" w:hAnsi="Times New Roman" w:cs="Times New Roman" w:hint="cs"/>
          <w:sz w:val="24"/>
          <w:szCs w:val="24"/>
          <w:rtl/>
          <w:lang w:bidi="fa-IR"/>
        </w:rPr>
        <w:t xml:space="preserve"> را هنگام عقد قرارداد</w:t>
      </w:r>
      <w:r w:rsidRPr="001C07BD">
        <w:rPr>
          <w:rFonts w:ascii="Times New Roman" w:eastAsia="Times New Roman" w:hAnsi="Times New Roman" w:cs="Times New Roman" w:hint="cs"/>
          <w:sz w:val="24"/>
          <w:szCs w:val="24"/>
          <w:rtl/>
          <w:lang w:bidi="fa-IR"/>
        </w:rPr>
        <w:t xml:space="preserve"> به عنوان پیش پرداخت </w:t>
      </w:r>
      <w:r w:rsidR="00AD1988" w:rsidRPr="001C07BD">
        <w:rPr>
          <w:rFonts w:ascii="Times New Roman" w:eastAsia="Times New Roman" w:hAnsi="Times New Roman" w:cs="Times New Roman" w:hint="cs"/>
          <w:sz w:val="24"/>
          <w:szCs w:val="24"/>
          <w:rtl/>
          <w:lang w:bidi="fa-IR"/>
        </w:rPr>
        <w:t>به</w:t>
      </w:r>
      <w:r w:rsidRPr="001C07BD">
        <w:rPr>
          <w:rFonts w:ascii="Times New Roman" w:eastAsia="Times New Roman" w:hAnsi="Times New Roman" w:cs="Times New Roman" w:hint="cs"/>
          <w:sz w:val="24"/>
          <w:szCs w:val="24"/>
          <w:rtl/>
          <w:lang w:bidi="fa-IR"/>
        </w:rPr>
        <w:t xml:space="preserve"> حساب شرکت واریز نم</w:t>
      </w:r>
      <w:r w:rsidR="00AD1988" w:rsidRPr="001C07BD">
        <w:rPr>
          <w:rFonts w:ascii="Times New Roman" w:eastAsia="Times New Roman" w:hAnsi="Times New Roman" w:cs="Times New Roman" w:hint="cs"/>
          <w:sz w:val="24"/>
          <w:szCs w:val="24"/>
          <w:rtl/>
          <w:lang w:bidi="fa-IR"/>
        </w:rPr>
        <w:t>وده و قبل از تحویل موضوع مزایده نسبت به تسویه مبلغ به میزان برداشت اقدام نماید</w:t>
      </w:r>
      <w:r w:rsidRPr="001C07BD">
        <w:rPr>
          <w:rFonts w:ascii="Times New Roman" w:eastAsia="Times New Roman" w:hAnsi="Times New Roman" w:cs="Times New Roman" w:hint="cs"/>
          <w:sz w:val="24"/>
          <w:szCs w:val="24"/>
          <w:rtl/>
          <w:lang w:bidi="fa-IR"/>
        </w:rPr>
        <w:t>. شرکت در پذیرش سپرده شرکت در مزایده به عنوان بخشی از پیش پرداخت مختار می باشد.</w:t>
      </w:r>
    </w:p>
    <w:p w14:paraId="36A29B8E" w14:textId="449FBE8A" w:rsidR="00542452" w:rsidRPr="001C07BD" w:rsidRDefault="00542452" w:rsidP="00542452">
      <w:pPr>
        <w:numPr>
          <w:ilvl w:val="0"/>
          <w:numId w:val="39"/>
        </w:numPr>
        <w:bidi/>
        <w:spacing w:after="0" w:line="360" w:lineRule="auto"/>
        <w:jc w:val="both"/>
        <w:rPr>
          <w:rFonts w:ascii="Times New Roman" w:eastAsia="Times New Roman" w:hAnsi="Times New Roman" w:cs="Times New Roman"/>
          <w:color w:val="FF0000"/>
          <w:sz w:val="24"/>
          <w:szCs w:val="24"/>
          <w:lang w:bidi="fa-IR"/>
        </w:rPr>
      </w:pPr>
      <w:r w:rsidRPr="001C07BD">
        <w:rPr>
          <w:rFonts w:ascii="Times New Roman" w:eastAsia="Times New Roman" w:hAnsi="Times New Roman" w:cs="Times New Roman" w:hint="cs"/>
          <w:sz w:val="24"/>
          <w:szCs w:val="24"/>
          <w:rtl/>
          <w:lang w:bidi="fa-IR"/>
        </w:rPr>
        <w:t xml:space="preserve">چنانچه برنده مزایده ظرف مدت حداکثر 15 روز پس از اعلام برنده شدن، نسبت به عقد قرارداد اقدام ننماید شرکت نسبت به ضبط سپرده به نفع خود اقدام نموده و جهت عقد قرارداد با نفر دوم یا تجدید مزایده اقدام خواهد نمود. و در صورتی که حداکثر ظرف 15 روز کاری پس از تاریخ قرارداد، اقدام به حمل مورد مزایده ننماید، روزانه مبلغ </w:t>
      </w:r>
      <w:r w:rsidR="002B3C3A" w:rsidRPr="001C07BD">
        <w:rPr>
          <w:rFonts w:ascii="Times New Roman" w:eastAsia="Times New Roman" w:hAnsi="Times New Roman" w:cs="Times New Roman" w:hint="cs"/>
          <w:sz w:val="24"/>
          <w:szCs w:val="24"/>
          <w:rtl/>
          <w:lang w:bidi="fa-IR"/>
        </w:rPr>
        <w:t>10</w:t>
      </w:r>
      <w:r w:rsidRPr="001C07BD">
        <w:rPr>
          <w:rFonts w:ascii="Times New Roman" w:eastAsia="Times New Roman" w:hAnsi="Times New Roman" w:cs="Times New Roman" w:hint="cs"/>
          <w:sz w:val="24"/>
          <w:szCs w:val="24"/>
          <w:rtl/>
          <w:lang w:bidi="fa-IR"/>
        </w:rPr>
        <w:t>.000.000 (</w:t>
      </w:r>
      <w:r w:rsidR="002B3C3A" w:rsidRPr="001C07BD">
        <w:rPr>
          <w:rFonts w:ascii="Times New Roman" w:eastAsia="Times New Roman" w:hAnsi="Times New Roman" w:cs="Times New Roman" w:hint="cs"/>
          <w:sz w:val="24"/>
          <w:szCs w:val="24"/>
          <w:rtl/>
          <w:lang w:bidi="fa-IR"/>
        </w:rPr>
        <w:t xml:space="preserve">ده </w:t>
      </w:r>
      <w:r w:rsidRPr="001C07BD">
        <w:rPr>
          <w:rFonts w:ascii="Times New Roman" w:eastAsia="Times New Roman" w:hAnsi="Times New Roman" w:cs="Times New Roman" w:hint="cs"/>
          <w:sz w:val="24"/>
          <w:szCs w:val="24"/>
          <w:rtl/>
          <w:lang w:bidi="fa-IR"/>
        </w:rPr>
        <w:t>میلیون) ریال به عنوان هزینه های انبارداری و .... از مبلغ سپرده شرکت در مزایده وی، به نفع شرکت کسر خواهد شد و شرکت کننده در مزایده با علم به این موضوع نسبت به ارائه قیمت اقدام نموده است.</w:t>
      </w:r>
    </w:p>
    <w:p w14:paraId="1736638A" w14:textId="77777777" w:rsidR="00542452" w:rsidRPr="001C07BD" w:rsidRDefault="00542452" w:rsidP="00542452">
      <w:pPr>
        <w:numPr>
          <w:ilvl w:val="0"/>
          <w:numId w:val="39"/>
        </w:numPr>
        <w:bidi/>
        <w:spacing w:after="0" w:line="360" w:lineRule="auto"/>
        <w:jc w:val="both"/>
        <w:rPr>
          <w:rFonts w:ascii="Times New Roman" w:eastAsia="Times New Roman" w:hAnsi="Times New Roman" w:cs="Times New Roman"/>
          <w:sz w:val="24"/>
          <w:szCs w:val="24"/>
          <w:lang w:bidi="fa-IR"/>
        </w:rPr>
      </w:pPr>
      <w:r w:rsidRPr="001C07BD">
        <w:rPr>
          <w:rFonts w:ascii="Times New Roman" w:eastAsia="Times New Roman" w:hAnsi="Times New Roman" w:cs="Times New Roman" w:hint="cs"/>
          <w:sz w:val="24"/>
          <w:szCs w:val="24"/>
          <w:rtl/>
          <w:lang w:bidi="fa-IR"/>
        </w:rPr>
        <w:t>چنانچه شركت پرسی ايران گاز به تباني و مواضعه بين پيشنهاد دهندگان وقوف حاصل نمايد پيشنهادها را مردود تشخيص داده و پيشنهاد دهندگان را براي مدتي كه ممكن است دائمي باشد از ليست شركتهاي ذي صلاح براي دعوت هاي آتي حذف خواهد نمود.</w:t>
      </w:r>
    </w:p>
    <w:p w14:paraId="1C956D84" w14:textId="11655611" w:rsidR="00542452" w:rsidRPr="001C07BD" w:rsidRDefault="00542452" w:rsidP="0065048B">
      <w:pPr>
        <w:numPr>
          <w:ilvl w:val="0"/>
          <w:numId w:val="39"/>
        </w:numPr>
        <w:bidi/>
        <w:spacing w:after="0" w:line="360" w:lineRule="auto"/>
        <w:jc w:val="both"/>
        <w:rPr>
          <w:rFonts w:ascii="Times New Roman" w:eastAsia="Times New Roman" w:hAnsi="Times New Roman" w:cs="Times New Roman"/>
          <w:color w:val="FF0000"/>
          <w:sz w:val="24"/>
          <w:szCs w:val="24"/>
          <w:lang w:bidi="fa-IR"/>
        </w:rPr>
      </w:pPr>
      <w:r w:rsidRPr="001C07BD">
        <w:rPr>
          <w:rFonts w:ascii="Times New Roman" w:eastAsia="Times New Roman" w:hAnsi="Times New Roman" w:cs="Times New Roman" w:hint="cs"/>
          <w:sz w:val="24"/>
          <w:szCs w:val="24"/>
          <w:rtl/>
          <w:lang w:bidi="fa-IR"/>
        </w:rPr>
        <w:t xml:space="preserve">آخرین تاریخ اخذ پیشنهاد قیمت (شامل فرم های شماره یک و دو به همراه فیش واریز سپرده شرکت در مزایده) پایان وقت اداری </w:t>
      </w:r>
      <w:r w:rsidR="00163E84" w:rsidRPr="001C07BD">
        <w:rPr>
          <w:rFonts w:ascii="Times New Roman" w:eastAsia="Times New Roman" w:hAnsi="Times New Roman" w:cs="Times New Roman" w:hint="cs"/>
          <w:color w:val="FF0000"/>
          <w:sz w:val="24"/>
          <w:szCs w:val="24"/>
          <w:rtl/>
          <w:lang w:bidi="fa-IR"/>
        </w:rPr>
        <w:t xml:space="preserve">مورخ </w:t>
      </w:r>
      <w:r w:rsidR="001E1150" w:rsidRPr="001C07BD">
        <w:rPr>
          <w:rFonts w:ascii="Times New Roman" w:eastAsia="Times New Roman" w:hAnsi="Times New Roman" w:cs="Times New Roman" w:hint="cs"/>
          <w:color w:val="FF0000"/>
          <w:sz w:val="24"/>
          <w:szCs w:val="24"/>
          <w:rtl/>
          <w:lang w:bidi="fa-IR"/>
        </w:rPr>
        <w:t>20</w:t>
      </w:r>
      <w:r w:rsidR="00163E84" w:rsidRPr="001C07BD">
        <w:rPr>
          <w:rFonts w:ascii="Times New Roman" w:eastAsia="Times New Roman" w:hAnsi="Times New Roman" w:cs="Times New Roman" w:hint="cs"/>
          <w:color w:val="FF0000"/>
          <w:sz w:val="24"/>
          <w:szCs w:val="24"/>
          <w:rtl/>
          <w:lang w:bidi="fa-IR"/>
        </w:rPr>
        <w:t>/</w:t>
      </w:r>
      <w:r w:rsidR="00666D9E" w:rsidRPr="001C07BD">
        <w:rPr>
          <w:rFonts w:ascii="Times New Roman" w:eastAsia="Times New Roman" w:hAnsi="Times New Roman" w:cs="Times New Roman" w:hint="cs"/>
          <w:color w:val="FF0000"/>
          <w:sz w:val="24"/>
          <w:szCs w:val="24"/>
          <w:rtl/>
          <w:lang w:bidi="fa-IR"/>
        </w:rPr>
        <w:t>11</w:t>
      </w:r>
      <w:r w:rsidR="00163E84" w:rsidRPr="001C07BD">
        <w:rPr>
          <w:rFonts w:ascii="Times New Roman" w:eastAsia="Times New Roman" w:hAnsi="Times New Roman" w:cs="Times New Roman" w:hint="cs"/>
          <w:color w:val="FF0000"/>
          <w:sz w:val="24"/>
          <w:szCs w:val="24"/>
          <w:rtl/>
          <w:lang w:bidi="fa-IR"/>
        </w:rPr>
        <w:t>/140</w:t>
      </w:r>
      <w:r w:rsidR="002B3C3A" w:rsidRPr="001C07BD">
        <w:rPr>
          <w:rFonts w:ascii="Times New Roman" w:eastAsia="Times New Roman" w:hAnsi="Times New Roman" w:cs="Times New Roman" w:hint="cs"/>
          <w:color w:val="FF0000"/>
          <w:sz w:val="24"/>
          <w:szCs w:val="24"/>
          <w:rtl/>
          <w:lang w:bidi="fa-IR"/>
        </w:rPr>
        <w:t>2</w:t>
      </w:r>
      <w:r w:rsidRPr="001C07BD">
        <w:rPr>
          <w:rFonts w:ascii="Times New Roman" w:eastAsia="Times New Roman" w:hAnsi="Times New Roman" w:cs="Times New Roman" w:hint="cs"/>
          <w:color w:val="FF0000"/>
          <w:sz w:val="24"/>
          <w:szCs w:val="24"/>
          <w:rtl/>
          <w:lang w:bidi="fa-IR"/>
        </w:rPr>
        <w:t xml:space="preserve">  </w:t>
      </w:r>
      <w:r w:rsidRPr="001C07BD">
        <w:rPr>
          <w:rFonts w:ascii="Times New Roman" w:eastAsia="Times New Roman" w:hAnsi="Times New Roman" w:cs="Times New Roman" w:hint="cs"/>
          <w:sz w:val="24"/>
          <w:szCs w:val="24"/>
          <w:rtl/>
          <w:lang w:bidi="fa-IR"/>
        </w:rPr>
        <w:t>می باشد</w:t>
      </w:r>
      <w:r w:rsidR="00772658" w:rsidRPr="001C07BD">
        <w:rPr>
          <w:rFonts w:ascii="Times New Roman" w:eastAsia="Times New Roman" w:hAnsi="Times New Roman" w:cs="Times New Roman" w:hint="cs"/>
          <w:sz w:val="24"/>
          <w:szCs w:val="24"/>
          <w:rtl/>
          <w:lang w:bidi="fa-IR"/>
        </w:rPr>
        <w:t>.</w:t>
      </w:r>
    </w:p>
    <w:p w14:paraId="2B972643" w14:textId="77777777" w:rsidR="00542452" w:rsidRPr="00542452" w:rsidRDefault="00542452" w:rsidP="00542452">
      <w:pPr>
        <w:bidi/>
        <w:spacing w:after="0" w:line="360" w:lineRule="auto"/>
        <w:jc w:val="both"/>
        <w:rPr>
          <w:rFonts w:ascii="Times New Roman" w:eastAsia="Times New Roman" w:hAnsi="Times New Roman" w:cs="Times New Roman"/>
          <w:color w:val="FF0000"/>
          <w:sz w:val="24"/>
          <w:szCs w:val="24"/>
          <w:lang w:bidi="fa-IR"/>
        </w:rPr>
      </w:pPr>
    </w:p>
    <w:p w14:paraId="1927D354" w14:textId="77777777" w:rsidR="001C07BD" w:rsidRDefault="001C07BD" w:rsidP="00542452">
      <w:pPr>
        <w:bidi/>
        <w:spacing w:after="0" w:line="360" w:lineRule="auto"/>
        <w:jc w:val="both"/>
        <w:rPr>
          <w:rFonts w:ascii="Times New Roman" w:eastAsia="Times New Roman" w:hAnsi="Times New Roman" w:cs="Times New Roman"/>
          <w:b/>
          <w:bCs/>
          <w:sz w:val="24"/>
          <w:szCs w:val="24"/>
          <w:rtl/>
          <w:lang w:bidi="fa-IR"/>
        </w:rPr>
      </w:pPr>
    </w:p>
    <w:p w14:paraId="60A3B2DA" w14:textId="3969567D" w:rsidR="00542452" w:rsidRPr="00542452" w:rsidRDefault="00542452" w:rsidP="001C07BD">
      <w:pPr>
        <w:bidi/>
        <w:spacing w:after="0" w:line="360" w:lineRule="auto"/>
        <w:jc w:val="both"/>
        <w:rPr>
          <w:rFonts w:ascii="Times New Roman" w:eastAsia="Times New Roman" w:hAnsi="Times New Roman" w:cs="Times New Roman"/>
          <w:sz w:val="24"/>
          <w:szCs w:val="24"/>
          <w:lang w:bidi="fa-IR"/>
        </w:rPr>
      </w:pPr>
      <w:r w:rsidRPr="00542452">
        <w:rPr>
          <w:rFonts w:ascii="Times New Roman" w:eastAsia="Times New Roman" w:hAnsi="Times New Roman" w:cs="Times New Roman" w:hint="cs"/>
          <w:b/>
          <w:bCs/>
          <w:sz w:val="24"/>
          <w:szCs w:val="24"/>
          <w:rtl/>
          <w:lang w:bidi="fa-IR"/>
        </w:rPr>
        <w:t>(فرم شماره يك : شرایط شرکت در مزایده)                                                                     (صفحه سه از سه)</w:t>
      </w:r>
    </w:p>
    <w:p w14:paraId="47B32202" w14:textId="77777777" w:rsidR="00542452" w:rsidRPr="00542452" w:rsidRDefault="00542452" w:rsidP="00542452">
      <w:pPr>
        <w:bidi/>
        <w:spacing w:after="0" w:line="360" w:lineRule="auto"/>
        <w:jc w:val="both"/>
        <w:rPr>
          <w:rFonts w:ascii="Times New Roman" w:eastAsia="Times New Roman" w:hAnsi="Times New Roman" w:cs="Times New Roman"/>
          <w:color w:val="FF0000"/>
          <w:sz w:val="24"/>
          <w:szCs w:val="24"/>
          <w:rtl/>
          <w:lang w:bidi="fa-IR"/>
        </w:rPr>
      </w:pPr>
    </w:p>
    <w:p w14:paraId="3E2C7854" w14:textId="77777777" w:rsidR="00542452" w:rsidRPr="00542452" w:rsidRDefault="00542452" w:rsidP="00542452">
      <w:pPr>
        <w:tabs>
          <w:tab w:val="left" w:pos="6831"/>
        </w:tabs>
        <w:bidi/>
        <w:spacing w:after="0" w:line="240" w:lineRule="auto"/>
        <w:ind w:left="272"/>
        <w:contextualSpacing/>
        <w:jc w:val="lowKashida"/>
        <w:rPr>
          <w:rFonts w:cs="B Nazanin"/>
          <w:b/>
          <w:bCs/>
          <w:rtl/>
          <w:lang w:bidi="fa-IR"/>
        </w:rPr>
      </w:pPr>
      <w:r w:rsidRPr="00542452">
        <w:rPr>
          <w:rFonts w:cs="B Nazanin" w:hint="cs"/>
          <w:b/>
          <w:bCs/>
          <w:rtl/>
          <w:lang w:bidi="fa-IR"/>
        </w:rPr>
        <w:t>تذکرات مهم :</w:t>
      </w:r>
    </w:p>
    <w:p w14:paraId="4B10F193" w14:textId="77777777" w:rsidR="00542452" w:rsidRPr="00542452" w:rsidRDefault="00542452" w:rsidP="00542452">
      <w:pPr>
        <w:tabs>
          <w:tab w:val="left" w:pos="6831"/>
        </w:tabs>
        <w:bidi/>
        <w:spacing w:after="0" w:line="240" w:lineRule="auto"/>
        <w:ind w:left="272"/>
        <w:contextualSpacing/>
        <w:jc w:val="lowKashida"/>
        <w:rPr>
          <w:rFonts w:ascii="Times New Roman" w:eastAsia="Times New Roman" w:hAnsi="Times New Roman" w:cs="B Nazanin"/>
          <w:b/>
          <w:bCs/>
          <w:rtl/>
          <w:lang w:bidi="fa-IR"/>
        </w:rPr>
      </w:pPr>
      <w:r w:rsidRPr="00542452">
        <w:rPr>
          <w:rFonts w:ascii="Times New Roman" w:eastAsia="Times New Roman" w:hAnsi="Times New Roman" w:cs="B Titr" w:hint="cs"/>
          <w:b/>
          <w:bCs/>
          <w:rtl/>
          <w:lang w:bidi="fa-IR"/>
        </w:rPr>
        <w:t>الف -</w:t>
      </w:r>
      <w:r w:rsidRPr="00542452">
        <w:rPr>
          <w:rFonts w:ascii="Times New Roman" w:eastAsia="Times New Roman" w:hAnsi="Times New Roman" w:cs="B Nazanin" w:hint="cs"/>
          <w:b/>
          <w:bCs/>
          <w:rtl/>
          <w:lang w:bidi="fa-IR"/>
        </w:rPr>
        <w:t xml:space="preserve"> متمنی است از ارائه هر گونه پیشنهاد جانبی مازاد بر آنچه در این فرم مد نظر قرار گرفته که ممکن است به هر نحوی منویات این شرکت از تدوین فرم پیشنهاد قیمت را با چالش مواجه و اخذ تصمیم در این زمینه را غیر اصولی جلوه دهد، احتراز گردد. در غیر این صورت پیشنهاد ارسالی، بالاجبار از چرخه قرائت خارج خواهد شد.</w:t>
      </w:r>
    </w:p>
    <w:p w14:paraId="6410840B" w14:textId="77777777" w:rsidR="00542452" w:rsidRPr="00542452" w:rsidRDefault="00542452" w:rsidP="00542452">
      <w:pPr>
        <w:tabs>
          <w:tab w:val="left" w:pos="6831"/>
        </w:tabs>
        <w:bidi/>
        <w:spacing w:after="0" w:line="240" w:lineRule="auto"/>
        <w:ind w:left="272"/>
        <w:contextualSpacing/>
        <w:jc w:val="lowKashida"/>
        <w:rPr>
          <w:rFonts w:ascii="Times New Roman" w:eastAsia="Times New Roman" w:hAnsi="Times New Roman" w:cs="B Nazanin"/>
          <w:b/>
          <w:bCs/>
          <w:rtl/>
          <w:lang w:bidi="fa-IR"/>
        </w:rPr>
      </w:pPr>
      <w:r w:rsidRPr="00542452">
        <w:rPr>
          <w:rFonts w:ascii="Times New Roman" w:eastAsia="Times New Roman" w:hAnsi="Times New Roman" w:cs="B Titr" w:hint="cs"/>
          <w:b/>
          <w:bCs/>
          <w:rtl/>
          <w:lang w:bidi="fa-IR"/>
        </w:rPr>
        <w:t>ب</w:t>
      </w:r>
      <w:r w:rsidRPr="00542452">
        <w:rPr>
          <w:rFonts w:ascii="Times New Roman" w:eastAsia="Times New Roman" w:hAnsi="Times New Roman" w:cs="B Nazanin" w:hint="cs"/>
          <w:b/>
          <w:bCs/>
          <w:rtl/>
          <w:lang w:bidi="fa-IR"/>
        </w:rPr>
        <w:t xml:space="preserve"> </w:t>
      </w:r>
      <w:r w:rsidRPr="00542452">
        <w:rPr>
          <w:rFonts w:ascii="Times New Roman" w:eastAsia="Times New Roman" w:hAnsi="Times New Roman" w:cs="B Titr" w:hint="cs"/>
          <w:b/>
          <w:bCs/>
          <w:rtl/>
          <w:lang w:bidi="fa-IR"/>
        </w:rPr>
        <w:t>-</w:t>
      </w:r>
      <w:r w:rsidRPr="00542452">
        <w:rPr>
          <w:rFonts w:ascii="Times New Roman" w:eastAsia="Times New Roman" w:hAnsi="Times New Roman" w:cs="B Nazanin" w:hint="cs"/>
          <w:b/>
          <w:bCs/>
          <w:rtl/>
          <w:lang w:bidi="fa-IR"/>
        </w:rPr>
        <w:t xml:space="preserve"> مبلغ پیشنهادی باید صرفا در جدول پیشنهاد قیمت که در فرم شماره 2 ذکر شده است درج گردد و پس از ممهور شدن به مهر و امضای مجاز (براساس آخرین روزنامه رسمی برای شرکت کننده های حقوقی) به همراه فرم شماره یک تقدیمی، در پاکت سربسته تا پایان مهلت تعیین شده در این فرم، به نشانی تهران خیابان سپهبد قرنی، خیابان شهید برادران شاداب غربی، پلاک 9 شرکت پرسی ایران گاز، </w:t>
      </w:r>
      <w:r w:rsidRPr="00542452">
        <w:rPr>
          <w:rFonts w:ascii="Times New Roman" w:eastAsia="Times New Roman" w:hAnsi="Times New Roman" w:cs="B Nazanin" w:hint="cs"/>
          <w:b/>
          <w:bCs/>
          <w:i/>
          <w:iCs/>
          <w:u w:val="single"/>
          <w:rtl/>
          <w:lang w:bidi="fa-IR"/>
        </w:rPr>
        <w:t>طبقه دوم دفتر مدیریت حراست</w:t>
      </w:r>
      <w:r w:rsidRPr="00542452">
        <w:rPr>
          <w:rFonts w:ascii="Times New Roman" w:eastAsia="Times New Roman" w:hAnsi="Times New Roman" w:cs="B Nazanin" w:hint="cs"/>
          <w:b/>
          <w:bCs/>
          <w:rtl/>
          <w:lang w:bidi="fa-IR"/>
        </w:rPr>
        <w:t xml:space="preserve"> ، تحویل و رسید دریافت شود. لذا خواهشمند است از ارسال پیشنهادات بر روی تصویر اوراق تقدیمی خوددرای نموده و در صورت لزوم، قبل از ارسال اصل تمامی صفحات ، نسبت به تصویر برداری از آنها جهت سوابق خود اقدام فرمایید</w:t>
      </w:r>
    </w:p>
    <w:p w14:paraId="68A68C8F" w14:textId="4A935988" w:rsidR="00542452" w:rsidRPr="00542452" w:rsidRDefault="00542452" w:rsidP="00542452">
      <w:pPr>
        <w:tabs>
          <w:tab w:val="left" w:pos="6831"/>
        </w:tabs>
        <w:bidi/>
        <w:spacing w:after="0" w:line="240" w:lineRule="auto"/>
        <w:ind w:left="272"/>
        <w:contextualSpacing/>
        <w:jc w:val="lowKashida"/>
        <w:rPr>
          <w:rFonts w:ascii="Times New Roman" w:eastAsia="Times New Roman" w:hAnsi="Times New Roman" w:cs="B Nazanin"/>
          <w:b/>
          <w:bCs/>
          <w:lang w:bidi="fa-IR"/>
        </w:rPr>
      </w:pPr>
      <w:r w:rsidRPr="00542452">
        <w:rPr>
          <w:rFonts w:ascii="Times New Roman" w:eastAsia="Times New Roman" w:hAnsi="Times New Roman" w:cs="B Titr" w:hint="cs"/>
          <w:b/>
          <w:bCs/>
          <w:rtl/>
          <w:lang w:bidi="fa-IR"/>
        </w:rPr>
        <w:t>ج -</w:t>
      </w:r>
      <w:r w:rsidRPr="00542452">
        <w:rPr>
          <w:rFonts w:ascii="Times New Roman" w:eastAsia="Times New Roman" w:hAnsi="Times New Roman" w:cs="B Nazanin" w:hint="cs"/>
          <w:b/>
          <w:bCs/>
          <w:rtl/>
          <w:lang w:bidi="fa-IR"/>
        </w:rPr>
        <w:t xml:space="preserve"> ارائه پیشنهاد در شکل دورنگار(فکس) یا در پاکت های از قبل مفتوح مورد تایید نمی باشد لذا از پلمپ پاکت پیشنهاد قیمت خود، قبل از ارسال اطمینان حاصل نموده و در پشت پاکت نسبت به درج عبارت " </w:t>
      </w:r>
      <w:r w:rsidRPr="00542452">
        <w:rPr>
          <w:rFonts w:ascii="Times New Roman" w:eastAsia="Times New Roman" w:hAnsi="Times New Roman" w:cs="B Nazanin" w:hint="cs"/>
          <w:b/>
          <w:bCs/>
          <w:color w:val="800000"/>
          <w:rtl/>
          <w:lang w:bidi="fa-IR"/>
        </w:rPr>
        <w:t>اوراق شرکت در مزایده مخازن حمل گاز مایع</w:t>
      </w:r>
      <w:r w:rsidR="001E1150">
        <w:rPr>
          <w:rFonts w:ascii="Times New Roman" w:eastAsia="Times New Roman" w:hAnsi="Times New Roman" w:cs="B Nazanin" w:hint="cs"/>
          <w:b/>
          <w:bCs/>
          <w:color w:val="800000"/>
          <w:rtl/>
          <w:lang w:bidi="fa-IR"/>
        </w:rPr>
        <w:t xml:space="preserve"> (نوبت دوم)</w:t>
      </w:r>
      <w:r w:rsidRPr="00542452">
        <w:rPr>
          <w:rFonts w:ascii="Times New Roman" w:eastAsia="Times New Roman" w:hAnsi="Times New Roman" w:cs="B Nazanin" w:hint="cs"/>
          <w:b/>
          <w:bCs/>
          <w:color w:val="800000"/>
          <w:rtl/>
          <w:lang w:bidi="fa-IR"/>
        </w:rPr>
        <w:t xml:space="preserve"> </w:t>
      </w:r>
      <w:r w:rsidRPr="00542452">
        <w:rPr>
          <w:rFonts w:ascii="Times New Roman" w:eastAsia="Times New Roman" w:hAnsi="Times New Roman" w:cs="B Nazanin" w:hint="cs"/>
          <w:b/>
          <w:bCs/>
          <w:rtl/>
          <w:lang w:bidi="fa-IR"/>
        </w:rPr>
        <w:t xml:space="preserve">" مبادرت فرمایید. </w:t>
      </w:r>
    </w:p>
    <w:p w14:paraId="586B3FBC" w14:textId="77777777" w:rsidR="00542452" w:rsidRPr="00542452" w:rsidRDefault="00542452" w:rsidP="00542452">
      <w:pPr>
        <w:tabs>
          <w:tab w:val="left" w:pos="6831"/>
        </w:tabs>
        <w:bidi/>
        <w:spacing w:after="0" w:line="240" w:lineRule="auto"/>
        <w:ind w:left="272"/>
        <w:contextualSpacing/>
        <w:jc w:val="lowKashida"/>
        <w:rPr>
          <w:rFonts w:ascii="Times New Roman" w:eastAsia="Times New Roman" w:hAnsi="Times New Roman" w:cs="B Nazanin"/>
          <w:b/>
          <w:bCs/>
          <w:rtl/>
          <w:lang w:bidi="fa-IR"/>
        </w:rPr>
      </w:pPr>
      <w:r w:rsidRPr="00542452">
        <w:rPr>
          <w:rFonts w:ascii="Times New Roman" w:eastAsia="Times New Roman" w:hAnsi="Times New Roman" w:cs="B Titr" w:hint="cs"/>
          <w:b/>
          <w:bCs/>
          <w:rtl/>
          <w:lang w:bidi="fa-IR"/>
        </w:rPr>
        <w:t>د-</w:t>
      </w:r>
      <w:r w:rsidRPr="00542452">
        <w:rPr>
          <w:rFonts w:ascii="Times New Roman" w:eastAsia="Times New Roman" w:hAnsi="Times New Roman" w:cs="B Nazanin" w:hint="cs"/>
          <w:b/>
          <w:bCs/>
          <w:rtl/>
          <w:lang w:bidi="fa-IR"/>
        </w:rPr>
        <w:t xml:space="preserve"> در صورت نیاز به توضیح اضافی ضروری، در برگه جداگانه ای درج و ضمیمه فرمایید.</w:t>
      </w:r>
    </w:p>
    <w:p w14:paraId="2578FDD1" w14:textId="57A0640B" w:rsidR="00542452" w:rsidRPr="00542452" w:rsidRDefault="00542452" w:rsidP="00542452">
      <w:pPr>
        <w:tabs>
          <w:tab w:val="left" w:pos="6831"/>
        </w:tabs>
        <w:bidi/>
        <w:spacing w:after="0" w:line="240" w:lineRule="auto"/>
        <w:ind w:left="-113" w:firstLine="283"/>
        <w:contextualSpacing/>
        <w:jc w:val="lowKashida"/>
        <w:rPr>
          <w:rFonts w:ascii="Times New Roman" w:eastAsia="Times New Roman" w:hAnsi="Times New Roman" w:cs="B Nazanin"/>
          <w:b/>
          <w:bCs/>
          <w:rtl/>
          <w:lang w:bidi="fa-IR"/>
        </w:rPr>
      </w:pPr>
      <w:r w:rsidRPr="00542452">
        <w:rPr>
          <w:rFonts w:ascii="Times New Roman" w:eastAsia="Times New Roman" w:hAnsi="Times New Roman" w:cs="B Titr" w:hint="cs"/>
          <w:b/>
          <w:bCs/>
          <w:rtl/>
          <w:lang w:bidi="fa-IR"/>
        </w:rPr>
        <w:t xml:space="preserve">  ه-</w:t>
      </w:r>
      <w:r w:rsidRPr="00542452">
        <w:rPr>
          <w:rFonts w:ascii="Times New Roman" w:eastAsia="Times New Roman" w:hAnsi="Times New Roman" w:cs="B Nazanin" w:hint="cs"/>
          <w:b/>
          <w:bCs/>
          <w:rtl/>
          <w:lang w:bidi="fa-IR"/>
        </w:rPr>
        <w:t xml:space="preserve">  در صورت وجود هرگونه سوال یا ابهام </w:t>
      </w:r>
      <w:r w:rsidRPr="00542452">
        <w:rPr>
          <w:rFonts w:ascii="Times New Roman" w:eastAsia="Times New Roman" w:hAnsi="Times New Roman" w:cs="B Nazanin" w:hint="cs"/>
          <w:b/>
          <w:bCs/>
          <w:color w:val="800000"/>
          <w:rtl/>
          <w:lang w:bidi="fa-IR"/>
        </w:rPr>
        <w:t xml:space="preserve">آقای مدد پور ، با شماره تماس 7- 88900148  داخلی 1321 یا داخلی  1320 (اقای </w:t>
      </w:r>
      <w:r w:rsidR="00E6575B">
        <w:rPr>
          <w:rFonts w:ascii="Times New Roman" w:eastAsia="Times New Roman" w:hAnsi="Times New Roman" w:cs="B Nazanin" w:hint="cs"/>
          <w:b/>
          <w:bCs/>
          <w:color w:val="800000"/>
          <w:rtl/>
          <w:lang w:bidi="fa-IR"/>
        </w:rPr>
        <w:t>مددپور</w:t>
      </w:r>
      <w:r w:rsidRPr="00542452">
        <w:rPr>
          <w:rFonts w:ascii="Times New Roman" w:eastAsia="Times New Roman" w:hAnsi="Times New Roman" w:cs="B Nazanin" w:hint="cs"/>
          <w:b/>
          <w:bCs/>
          <w:color w:val="800000"/>
          <w:rtl/>
          <w:lang w:bidi="fa-IR"/>
        </w:rPr>
        <w:t xml:space="preserve">) و آقای </w:t>
      </w:r>
      <w:r w:rsidR="00267DC0">
        <w:rPr>
          <w:rFonts w:ascii="Times New Roman" w:eastAsia="Times New Roman" w:hAnsi="Times New Roman" w:cs="B Nazanin" w:hint="cs"/>
          <w:b/>
          <w:bCs/>
          <w:color w:val="800000"/>
          <w:rtl/>
          <w:lang w:bidi="fa-IR"/>
        </w:rPr>
        <w:t>براوند</w:t>
      </w:r>
      <w:r w:rsidRPr="00542452">
        <w:rPr>
          <w:rFonts w:ascii="Times New Roman" w:eastAsia="Times New Roman" w:hAnsi="Times New Roman" w:cs="B Nazanin" w:hint="cs"/>
          <w:b/>
          <w:bCs/>
          <w:color w:val="800000"/>
          <w:rtl/>
          <w:lang w:bidi="fa-IR"/>
        </w:rPr>
        <w:t xml:space="preserve"> با شماره همراه 09128096714</w:t>
      </w:r>
      <w:r w:rsidRPr="00542452">
        <w:rPr>
          <w:rFonts w:ascii="Times New Roman" w:eastAsia="Times New Roman" w:hAnsi="Times New Roman" w:cs="B Nazanin" w:hint="cs"/>
          <w:b/>
          <w:bCs/>
          <w:rtl/>
          <w:lang w:bidi="fa-IR"/>
        </w:rPr>
        <w:t xml:space="preserve">  آماده پاسخگویی می باشند.</w:t>
      </w:r>
    </w:p>
    <w:p w14:paraId="2DAE11B2" w14:textId="737B6695" w:rsidR="00542452" w:rsidRPr="00542452" w:rsidRDefault="00542452" w:rsidP="00542452">
      <w:pPr>
        <w:tabs>
          <w:tab w:val="left" w:pos="6831"/>
        </w:tabs>
        <w:bidi/>
        <w:spacing w:after="0" w:line="240" w:lineRule="auto"/>
        <w:ind w:left="170"/>
        <w:contextualSpacing/>
        <w:jc w:val="lowKashida"/>
        <w:rPr>
          <w:rFonts w:ascii="Times New Roman" w:eastAsia="Times New Roman" w:hAnsi="Times New Roman" w:cs="B Nazanin"/>
          <w:b/>
          <w:bCs/>
          <w:rtl/>
          <w:lang w:bidi="fa-IR"/>
        </w:rPr>
      </w:pPr>
      <w:r w:rsidRPr="00542452">
        <w:rPr>
          <w:rFonts w:ascii="Times New Roman" w:eastAsia="Times New Roman" w:hAnsi="Times New Roman" w:cs="B Nazanin" w:hint="cs"/>
          <w:b/>
          <w:bCs/>
          <w:rtl/>
          <w:lang w:bidi="fa-IR"/>
        </w:rPr>
        <w:t>و- از نظر این شرکت مخازن موضوع مزایده از رده خارج تلقی شده و با شرایط حاضر قابلیت استفاده در حمل گاز مایع</w:t>
      </w:r>
      <w:r w:rsidR="00713704">
        <w:rPr>
          <w:rFonts w:ascii="Times New Roman" w:eastAsia="Times New Roman" w:hAnsi="Times New Roman" w:cs="B Nazanin" w:hint="cs"/>
          <w:b/>
          <w:bCs/>
          <w:rtl/>
          <w:lang w:bidi="fa-IR"/>
        </w:rPr>
        <w:t xml:space="preserve"> را  ندارند </w:t>
      </w:r>
      <w:r w:rsidRPr="00542452">
        <w:rPr>
          <w:rFonts w:ascii="Times New Roman" w:eastAsia="Times New Roman" w:hAnsi="Times New Roman" w:cs="B Nazanin" w:hint="cs"/>
          <w:b/>
          <w:bCs/>
          <w:rtl/>
          <w:lang w:bidi="fa-IR"/>
        </w:rPr>
        <w:t>، بدیهی است هرگونه خسارات و تبعات حقوقی آتی الحدوث ناشی از عدم رعایت این مهم، بر عهده برنده مزایده (خریدار) بوده و این شرکت هیچگونه مسئولیتی را در هیچ زمان و مکانی نمی پذیرد. شرکت در مزایده و ارائه پیشنهاد قیمت به منزله پذیرش این بند و تعهد از سوی شرکت کننده می باشد.</w:t>
      </w:r>
    </w:p>
    <w:p w14:paraId="09E99A2E" w14:textId="77777777" w:rsidR="00542452" w:rsidRPr="00542452" w:rsidRDefault="00542452" w:rsidP="00542452">
      <w:pPr>
        <w:tabs>
          <w:tab w:val="left" w:pos="6831"/>
        </w:tabs>
        <w:bidi/>
        <w:spacing w:after="0" w:line="240" w:lineRule="auto"/>
        <w:contextualSpacing/>
        <w:jc w:val="lowKashida"/>
        <w:rPr>
          <w:rFonts w:ascii="Times New Roman" w:eastAsia="Times New Roman" w:hAnsi="Times New Roman" w:cs="B Nazanin"/>
          <w:b/>
          <w:bCs/>
          <w:rtl/>
          <w:lang w:bidi="fa-IR"/>
        </w:rPr>
      </w:pPr>
    </w:p>
    <w:p w14:paraId="61CC993F" w14:textId="77777777" w:rsidR="00542452" w:rsidRPr="00542452" w:rsidRDefault="00542452" w:rsidP="00542452">
      <w:pPr>
        <w:tabs>
          <w:tab w:val="left" w:pos="6831"/>
        </w:tabs>
        <w:bidi/>
        <w:spacing w:after="0" w:line="240" w:lineRule="auto"/>
        <w:ind w:left="171" w:hanging="171"/>
        <w:contextualSpacing/>
        <w:jc w:val="lowKashida"/>
        <w:rPr>
          <w:rFonts w:ascii="Times New Roman" w:eastAsia="Times New Roman" w:hAnsi="Times New Roman" w:cs="B Nazanin"/>
          <w:b/>
          <w:bCs/>
          <w:rtl/>
          <w:lang w:bidi="fa-IR"/>
        </w:rPr>
      </w:pPr>
    </w:p>
    <w:p w14:paraId="011FEB1E"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408BA096"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lang w:bidi="fa-IR"/>
        </w:rPr>
      </w:pPr>
      <w:r w:rsidRPr="00542452">
        <w:rPr>
          <w:rFonts w:ascii="Times New Roman" w:eastAsia="Times New Roman" w:hAnsi="Times New Roman" w:cs="Times New Roman" w:hint="cs"/>
          <w:b/>
          <w:bCs/>
          <w:sz w:val="24"/>
          <w:szCs w:val="24"/>
          <w:rtl/>
          <w:lang w:bidi="fa-IR"/>
        </w:rPr>
        <w:t xml:space="preserve">نام ونام خانوادگي پيشنهاد دهنده: </w:t>
      </w:r>
    </w:p>
    <w:p w14:paraId="479C674B"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r w:rsidRPr="00542452">
        <w:rPr>
          <w:rFonts w:ascii="Times New Roman" w:eastAsia="Times New Roman" w:hAnsi="Times New Roman" w:cs="Times New Roman" w:hint="cs"/>
          <w:b/>
          <w:bCs/>
          <w:sz w:val="24"/>
          <w:szCs w:val="24"/>
          <w:rtl/>
          <w:lang w:bidi="fa-IR"/>
        </w:rPr>
        <w:t xml:space="preserve">                                </w:t>
      </w:r>
    </w:p>
    <w:p w14:paraId="56339484"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r w:rsidRPr="00542452">
        <w:rPr>
          <w:rFonts w:ascii="Times New Roman" w:eastAsia="Times New Roman" w:hAnsi="Times New Roman" w:cs="Times New Roman" w:hint="cs"/>
          <w:b/>
          <w:bCs/>
          <w:sz w:val="24"/>
          <w:szCs w:val="24"/>
          <w:rtl/>
          <w:lang w:bidi="fa-IR"/>
        </w:rPr>
        <w:t>تلفن تماس ثابت و همراه پيشنهاد دهنده :</w:t>
      </w:r>
    </w:p>
    <w:p w14:paraId="13D577DA"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7F63AF3F"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r w:rsidRPr="00542452">
        <w:rPr>
          <w:rFonts w:ascii="Times New Roman" w:eastAsia="Times New Roman" w:hAnsi="Times New Roman" w:cs="Times New Roman" w:hint="cs"/>
          <w:b/>
          <w:bCs/>
          <w:sz w:val="24"/>
          <w:szCs w:val="24"/>
          <w:rtl/>
          <w:lang w:bidi="fa-IR"/>
        </w:rPr>
        <w:t>آدرس پيشنهاد دهنده :</w:t>
      </w:r>
    </w:p>
    <w:p w14:paraId="2E4707E9"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76075194"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11D1961A"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30781653"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09FD2E72"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50EB790B"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748F8C96"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42113E6B"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2A946650"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1A25E3EE"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3AA5E546"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r w:rsidRPr="00542452">
        <w:rPr>
          <w:rFonts w:ascii="Times New Roman" w:eastAsia="Times New Roman" w:hAnsi="Times New Roman" w:cs="Times New Roman" w:hint="cs"/>
          <w:b/>
          <w:bCs/>
          <w:sz w:val="24"/>
          <w:szCs w:val="24"/>
          <w:rtl/>
          <w:lang w:bidi="fa-IR"/>
        </w:rPr>
        <w:t xml:space="preserve">      (فرم شماره 2 </w:t>
      </w:r>
      <w:r w:rsidRPr="00542452">
        <w:rPr>
          <w:rFonts w:ascii="Times New Roman" w:eastAsia="Times New Roman" w:hAnsi="Times New Roman" w:cs="Times New Roman"/>
          <w:b/>
          <w:bCs/>
          <w:sz w:val="24"/>
          <w:szCs w:val="24"/>
          <w:lang w:bidi="fa-IR"/>
        </w:rPr>
        <w:t>–</w:t>
      </w:r>
      <w:r w:rsidRPr="00542452">
        <w:rPr>
          <w:rFonts w:ascii="Times New Roman" w:eastAsia="Times New Roman" w:hAnsi="Times New Roman" w:cs="Times New Roman"/>
          <w:b/>
          <w:bCs/>
          <w:sz w:val="24"/>
          <w:szCs w:val="24"/>
          <w:rtl/>
          <w:lang w:bidi="fa-IR"/>
        </w:rPr>
        <w:t xml:space="preserve"> </w:t>
      </w:r>
      <w:r w:rsidRPr="00542452">
        <w:rPr>
          <w:rFonts w:ascii="Times New Roman" w:eastAsia="Times New Roman" w:hAnsi="Times New Roman" w:cs="Times New Roman" w:hint="cs"/>
          <w:b/>
          <w:bCs/>
          <w:sz w:val="24"/>
          <w:szCs w:val="24"/>
          <w:rtl/>
          <w:lang w:bidi="fa-IR"/>
        </w:rPr>
        <w:t>پيشنهاد قيمت)</w:t>
      </w:r>
    </w:p>
    <w:p w14:paraId="095970AC"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4744197A" w14:textId="77777777" w:rsidR="00542452" w:rsidRPr="00542452" w:rsidRDefault="00542452" w:rsidP="00542452">
      <w:pPr>
        <w:bidi/>
        <w:spacing w:after="0" w:line="360" w:lineRule="auto"/>
        <w:jc w:val="both"/>
        <w:rPr>
          <w:rFonts w:ascii="Times New Roman" w:eastAsia="Times New Roman" w:hAnsi="Times New Roman" w:cs="Times New Roman"/>
          <w:b/>
          <w:bCs/>
          <w:sz w:val="24"/>
          <w:szCs w:val="24"/>
          <w:rtl/>
          <w:lang w:bidi="fa-IR"/>
        </w:rPr>
      </w:pPr>
    </w:p>
    <w:p w14:paraId="1A92307E" w14:textId="77777777" w:rsidR="00542452" w:rsidRPr="00542452" w:rsidRDefault="00542452" w:rsidP="00542452">
      <w:pPr>
        <w:bidi/>
        <w:spacing w:after="0" w:line="360" w:lineRule="auto"/>
        <w:jc w:val="center"/>
        <w:rPr>
          <w:rFonts w:ascii="Times New Roman" w:eastAsia="Times New Roman" w:hAnsi="Times New Roman" w:cs="Times New Roman"/>
          <w:b/>
          <w:bCs/>
          <w:sz w:val="26"/>
          <w:szCs w:val="26"/>
          <w:u w:val="single"/>
          <w:rtl/>
          <w:lang w:bidi="fa-IR"/>
        </w:rPr>
      </w:pPr>
      <w:r w:rsidRPr="00542452">
        <w:rPr>
          <w:rFonts w:ascii="Times New Roman" w:eastAsia="Times New Roman" w:hAnsi="Times New Roman" w:cs="Times New Roman" w:hint="cs"/>
          <w:b/>
          <w:bCs/>
          <w:sz w:val="26"/>
          <w:szCs w:val="26"/>
          <w:u w:val="single"/>
          <w:rtl/>
          <w:lang w:bidi="fa-IR"/>
        </w:rPr>
        <w:t>فرم پيشنهاد قيمت مخازن حمل گاز مایع جاده پیمای از رده خارج</w:t>
      </w:r>
    </w:p>
    <w:p w14:paraId="755B1D13" w14:textId="77777777" w:rsidR="00542452" w:rsidRPr="00542452" w:rsidRDefault="00542452" w:rsidP="00542452">
      <w:pPr>
        <w:bidi/>
        <w:spacing w:after="0" w:line="360" w:lineRule="auto"/>
        <w:jc w:val="center"/>
        <w:rPr>
          <w:rFonts w:ascii="Times New Roman" w:eastAsia="Times New Roman" w:hAnsi="Times New Roman" w:cs="Times New Roman"/>
          <w:rtl/>
          <w:lang w:bidi="fa-IR"/>
        </w:rPr>
      </w:pPr>
    </w:p>
    <w:p w14:paraId="437750CC" w14:textId="50B6E5CB" w:rsidR="00542452" w:rsidRPr="00542452" w:rsidRDefault="00542452" w:rsidP="00542452">
      <w:pPr>
        <w:bidi/>
        <w:spacing w:after="0" w:line="360" w:lineRule="auto"/>
        <w:jc w:val="both"/>
        <w:rPr>
          <w:rFonts w:ascii="Times New Roman" w:eastAsia="Times New Roman" w:hAnsi="Times New Roman" w:cs="Times New Roman"/>
          <w:rtl/>
          <w:lang w:bidi="fa-IR"/>
        </w:rPr>
      </w:pPr>
      <w:r w:rsidRPr="00542452">
        <w:rPr>
          <w:rFonts w:ascii="Times New Roman" w:eastAsia="Times New Roman" w:hAnsi="Times New Roman" w:cs="Times New Roman" w:hint="cs"/>
          <w:sz w:val="24"/>
          <w:szCs w:val="24"/>
          <w:rtl/>
          <w:lang w:bidi="fa-IR"/>
        </w:rPr>
        <w:t xml:space="preserve">عطف به آگهی روزنامه آن شرکت بدین وسیله اینجانب ................................. کد ملی .................. شماره شناسنامه........................ صادره از..................اصالتاً یا به نمایندگی از شرکت/ موسسه ........................................دارای شماره ثبت................،شناسه ملی............... به آدرس................................................................................ شماره تلفن ............................ باعلم وآگاهی کامل ازشرح و جزئیات و شرایط معامله درمزایده </w:t>
      </w:r>
      <w:r w:rsidRPr="00542452">
        <w:rPr>
          <w:rFonts w:ascii="Times New Roman" w:eastAsia="Times New Roman" w:hAnsi="Times New Roman" w:cs="Times New Roman" w:hint="cs"/>
          <w:color w:val="800000"/>
          <w:sz w:val="24"/>
          <w:szCs w:val="24"/>
          <w:rtl/>
          <w:lang w:bidi="fa-IR"/>
        </w:rPr>
        <w:t>فروش مخازن حمل گاز مایع از رده خارج</w:t>
      </w:r>
      <w:r w:rsidRPr="00542452">
        <w:rPr>
          <w:rFonts w:ascii="Times New Roman" w:eastAsia="Times New Roman" w:hAnsi="Times New Roman" w:cs="Times New Roman" w:hint="cs"/>
          <w:sz w:val="24"/>
          <w:szCs w:val="24"/>
          <w:rtl/>
          <w:lang w:bidi="fa-IR"/>
        </w:rPr>
        <w:t>، پیشنهاد خود را به شرح ذیل اعلام می نمایم.</w:t>
      </w:r>
      <w:r w:rsidR="002B3C3A">
        <w:rPr>
          <w:rFonts w:ascii="Times New Roman" w:eastAsia="Times New Roman" w:hAnsi="Times New Roman" w:cs="Times New Roman" w:hint="cs"/>
          <w:sz w:val="24"/>
          <w:szCs w:val="24"/>
          <w:rtl/>
          <w:lang w:bidi="fa-IR"/>
        </w:rPr>
        <w:t xml:space="preserve"> </w:t>
      </w:r>
      <w:r w:rsidRPr="00542452">
        <w:rPr>
          <w:rFonts w:ascii="Times New Roman" w:eastAsia="Times New Roman" w:hAnsi="Times New Roman" w:cs="Times New Roman" w:hint="cs"/>
          <w:sz w:val="24"/>
          <w:szCs w:val="24"/>
          <w:rtl/>
          <w:lang w:bidi="fa-IR"/>
        </w:rPr>
        <w:t>ضمناً سپرده شرکت در مزایده را براساس رسید شماره ............... مورخ ............ به حساب آن شرکت واریـز نموده ام . بدیهی است صرف ارائه این پیشنهاد هیچگونه حقی برای اینجانب / موسسه / شرکت بوجود نخواهد اورد و شرکت پرسی ايران گاز در رد یا قبول پیشنهاد</w:t>
      </w:r>
      <w:r w:rsidRPr="00542452">
        <w:rPr>
          <w:rFonts w:ascii="Times New Roman" w:eastAsia="Times New Roman" w:hAnsi="Times New Roman" w:cs="Times New Roman" w:hint="cs"/>
          <w:rtl/>
          <w:lang w:bidi="fa-IR"/>
        </w:rPr>
        <w:t xml:space="preserve"> اینجانب مختار میباشد.</w:t>
      </w:r>
    </w:p>
    <w:p w14:paraId="5363755B" w14:textId="77777777" w:rsidR="00542452" w:rsidRPr="00542452" w:rsidRDefault="00542452" w:rsidP="00542452">
      <w:pPr>
        <w:bidi/>
        <w:spacing w:after="0" w:line="360" w:lineRule="auto"/>
        <w:jc w:val="both"/>
        <w:rPr>
          <w:rFonts w:ascii="Times New Roman" w:eastAsia="Times New Roman" w:hAnsi="Times New Roman" w:cs="Times New Roman"/>
          <w:u w:val="single"/>
          <w:rtl/>
          <w:lang w:bidi="fa-IR"/>
        </w:rPr>
      </w:pPr>
    </w:p>
    <w:tbl>
      <w:tblPr>
        <w:tblW w:w="9574" w:type="dxa"/>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471"/>
        <w:gridCol w:w="1978"/>
        <w:gridCol w:w="1060"/>
        <w:gridCol w:w="3548"/>
        <w:gridCol w:w="517"/>
      </w:tblGrid>
      <w:tr w:rsidR="00542452" w:rsidRPr="00542452" w14:paraId="5F5C8562" w14:textId="77777777" w:rsidTr="005D3E9F">
        <w:trPr>
          <w:cantSplit/>
          <w:trHeight w:val="224"/>
          <w:jc w:val="center"/>
        </w:trPr>
        <w:tc>
          <w:tcPr>
            <w:tcW w:w="2471" w:type="dxa"/>
            <w:tcBorders>
              <w:top w:val="single" w:sz="12" w:space="0" w:color="auto"/>
              <w:left w:val="single" w:sz="12" w:space="0" w:color="auto"/>
              <w:bottom w:val="single" w:sz="12" w:space="0" w:color="auto"/>
              <w:right w:val="single" w:sz="12" w:space="0" w:color="auto"/>
            </w:tcBorders>
            <w:vAlign w:val="center"/>
            <w:hideMark/>
          </w:tcPr>
          <w:p w14:paraId="2999F655" w14:textId="77777777" w:rsidR="00542452" w:rsidRPr="00542452" w:rsidRDefault="00542452" w:rsidP="00542452">
            <w:pPr>
              <w:bidi/>
              <w:spacing w:after="0" w:line="360" w:lineRule="auto"/>
              <w:jc w:val="center"/>
              <w:rPr>
                <w:rFonts w:ascii="Times New Roman" w:eastAsia="Times New Roman" w:hAnsi="Times New Roman" w:cs="Times New Roman"/>
                <w:b/>
                <w:bCs/>
                <w:rtl/>
                <w:lang w:bidi="fa-IR"/>
              </w:rPr>
            </w:pPr>
            <w:r w:rsidRPr="00542452">
              <w:rPr>
                <w:rFonts w:ascii="Times New Roman" w:eastAsia="Times New Roman" w:hAnsi="Times New Roman" w:cs="Times New Roman" w:hint="cs"/>
                <w:b/>
                <w:bCs/>
                <w:rtl/>
                <w:lang w:bidi="fa-IR"/>
              </w:rPr>
              <w:t>قيمت پیشنهادی برای هر دستگاه (ريال)</w:t>
            </w:r>
          </w:p>
        </w:tc>
        <w:tc>
          <w:tcPr>
            <w:tcW w:w="1978" w:type="dxa"/>
            <w:tcBorders>
              <w:top w:val="single" w:sz="12" w:space="0" w:color="auto"/>
              <w:left w:val="single" w:sz="12" w:space="0" w:color="auto"/>
              <w:bottom w:val="single" w:sz="12" w:space="0" w:color="auto"/>
              <w:right w:val="single" w:sz="12" w:space="0" w:color="auto"/>
            </w:tcBorders>
            <w:vAlign w:val="center"/>
            <w:hideMark/>
          </w:tcPr>
          <w:p w14:paraId="128BDF4B" w14:textId="77777777" w:rsidR="00542452" w:rsidRPr="00542452" w:rsidRDefault="00542452" w:rsidP="00542452">
            <w:pPr>
              <w:bidi/>
              <w:spacing w:after="0" w:line="360" w:lineRule="auto"/>
              <w:jc w:val="center"/>
              <w:rPr>
                <w:rFonts w:ascii="Times New Roman" w:eastAsia="Times New Roman" w:hAnsi="Times New Roman" w:cs="Times New Roman"/>
                <w:b/>
                <w:bCs/>
                <w:lang w:bidi="fa-IR"/>
              </w:rPr>
            </w:pPr>
            <w:r w:rsidRPr="00542452">
              <w:rPr>
                <w:rFonts w:ascii="Times New Roman" w:eastAsia="Times New Roman" w:hAnsi="Times New Roman" w:cs="Times New Roman" w:hint="cs"/>
                <w:b/>
                <w:bCs/>
                <w:rtl/>
                <w:lang w:bidi="fa-IR"/>
              </w:rPr>
              <w:t>قیمت پیشنهادی برای هر کیلوگرم ( ريال)</w:t>
            </w:r>
          </w:p>
        </w:tc>
        <w:tc>
          <w:tcPr>
            <w:tcW w:w="1060" w:type="dxa"/>
            <w:tcBorders>
              <w:top w:val="single" w:sz="12" w:space="0" w:color="auto"/>
              <w:left w:val="single" w:sz="12" w:space="0" w:color="auto"/>
              <w:bottom w:val="single" w:sz="12" w:space="0" w:color="auto"/>
              <w:right w:val="single" w:sz="12" w:space="0" w:color="auto"/>
            </w:tcBorders>
            <w:vAlign w:val="center"/>
            <w:hideMark/>
          </w:tcPr>
          <w:p w14:paraId="1B01ED81" w14:textId="77777777" w:rsidR="00542452" w:rsidRPr="00542452" w:rsidRDefault="00542452" w:rsidP="00542452">
            <w:pPr>
              <w:bidi/>
              <w:spacing w:after="0" w:line="360" w:lineRule="auto"/>
              <w:jc w:val="center"/>
              <w:rPr>
                <w:rFonts w:ascii="Times New Roman" w:eastAsia="Times New Roman" w:hAnsi="Times New Roman" w:cs="Times New Roman"/>
                <w:b/>
                <w:bCs/>
                <w:lang w:bidi="fa-IR"/>
              </w:rPr>
            </w:pPr>
            <w:r w:rsidRPr="00542452">
              <w:rPr>
                <w:rFonts w:ascii="Times New Roman" w:eastAsia="Times New Roman" w:hAnsi="Times New Roman" w:cs="Times New Roman" w:hint="cs"/>
                <w:b/>
                <w:bCs/>
                <w:rtl/>
                <w:lang w:bidi="fa-IR"/>
              </w:rPr>
              <w:t>تعداد (دستگاه)</w:t>
            </w:r>
          </w:p>
        </w:tc>
        <w:tc>
          <w:tcPr>
            <w:tcW w:w="3548" w:type="dxa"/>
            <w:tcBorders>
              <w:top w:val="single" w:sz="12" w:space="0" w:color="auto"/>
              <w:left w:val="single" w:sz="12" w:space="0" w:color="auto"/>
              <w:bottom w:val="single" w:sz="12" w:space="0" w:color="auto"/>
              <w:right w:val="single" w:sz="12" w:space="0" w:color="auto"/>
            </w:tcBorders>
            <w:vAlign w:val="center"/>
            <w:hideMark/>
          </w:tcPr>
          <w:p w14:paraId="34013C9D" w14:textId="77777777" w:rsidR="00542452" w:rsidRPr="00542452" w:rsidRDefault="00542452" w:rsidP="00542452">
            <w:pPr>
              <w:bidi/>
              <w:spacing w:after="0" w:line="360" w:lineRule="auto"/>
              <w:jc w:val="center"/>
              <w:rPr>
                <w:rFonts w:ascii="Times New Roman" w:eastAsia="Times New Roman" w:hAnsi="Times New Roman" w:cs="Times New Roman"/>
                <w:b/>
                <w:bCs/>
                <w:lang w:bidi="fa-IR"/>
              </w:rPr>
            </w:pPr>
            <w:r w:rsidRPr="00542452">
              <w:rPr>
                <w:rFonts w:ascii="Times New Roman" w:eastAsia="Times New Roman" w:hAnsi="Times New Roman" w:cs="Times New Roman" w:hint="cs"/>
                <w:b/>
                <w:bCs/>
                <w:rtl/>
                <w:lang w:bidi="fa-IR"/>
              </w:rPr>
              <w:t>شرح كالا</w:t>
            </w:r>
          </w:p>
        </w:tc>
        <w:tc>
          <w:tcPr>
            <w:tcW w:w="517" w:type="dxa"/>
            <w:tcBorders>
              <w:top w:val="nil"/>
              <w:left w:val="single" w:sz="12" w:space="0" w:color="auto"/>
              <w:bottom w:val="nil"/>
              <w:right w:val="nil"/>
            </w:tcBorders>
            <w:vAlign w:val="center"/>
          </w:tcPr>
          <w:p w14:paraId="2E7F2934" w14:textId="77777777" w:rsidR="00542452" w:rsidRPr="00542452" w:rsidRDefault="00542452" w:rsidP="00542452">
            <w:pPr>
              <w:bidi/>
              <w:spacing w:after="0" w:line="360" w:lineRule="auto"/>
              <w:jc w:val="center"/>
              <w:rPr>
                <w:rFonts w:ascii="Times New Roman" w:eastAsia="Times New Roman" w:hAnsi="Times New Roman" w:cs="Times New Roman"/>
                <w:b/>
                <w:bCs/>
                <w:sz w:val="24"/>
                <w:szCs w:val="24"/>
                <w:lang w:bidi="fa-IR"/>
              </w:rPr>
            </w:pPr>
          </w:p>
        </w:tc>
      </w:tr>
      <w:tr w:rsidR="00542452" w:rsidRPr="00542452" w14:paraId="13E828C8" w14:textId="77777777" w:rsidTr="005D3E9F">
        <w:trPr>
          <w:cantSplit/>
          <w:trHeight w:val="65"/>
          <w:jc w:val="center"/>
        </w:trPr>
        <w:tc>
          <w:tcPr>
            <w:tcW w:w="2471" w:type="dxa"/>
            <w:tcBorders>
              <w:top w:val="single" w:sz="12" w:space="0" w:color="auto"/>
              <w:left w:val="single" w:sz="12" w:space="0" w:color="auto"/>
              <w:bottom w:val="single" w:sz="12" w:space="0" w:color="auto"/>
              <w:right w:val="single" w:sz="12" w:space="0" w:color="auto"/>
            </w:tcBorders>
            <w:vAlign w:val="center"/>
          </w:tcPr>
          <w:p w14:paraId="7B75E41A" w14:textId="77777777" w:rsidR="00542452" w:rsidRPr="00542452" w:rsidRDefault="00542452" w:rsidP="00542452">
            <w:pPr>
              <w:bidi/>
              <w:spacing w:after="0" w:line="360" w:lineRule="auto"/>
              <w:rPr>
                <w:rFonts w:ascii="Times New Roman" w:eastAsia="Times New Roman" w:hAnsi="Times New Roman" w:cs="B Titr"/>
                <w:b/>
                <w:bCs/>
                <w:sz w:val="16"/>
                <w:szCs w:val="16"/>
                <w:lang w:bidi="fa-IR"/>
              </w:rPr>
            </w:pPr>
          </w:p>
        </w:tc>
        <w:tc>
          <w:tcPr>
            <w:tcW w:w="1978" w:type="dxa"/>
            <w:tcBorders>
              <w:top w:val="single" w:sz="12" w:space="0" w:color="auto"/>
              <w:left w:val="single" w:sz="12" w:space="0" w:color="auto"/>
              <w:bottom w:val="single" w:sz="12" w:space="0" w:color="auto"/>
              <w:right w:val="single" w:sz="12" w:space="0" w:color="auto"/>
            </w:tcBorders>
            <w:vAlign w:val="center"/>
          </w:tcPr>
          <w:p w14:paraId="74BCC209" w14:textId="77777777" w:rsidR="00542452" w:rsidRPr="00542452" w:rsidRDefault="00542452" w:rsidP="00542452">
            <w:pPr>
              <w:bidi/>
              <w:spacing w:after="0" w:line="360" w:lineRule="auto"/>
              <w:rPr>
                <w:rFonts w:ascii="Times New Roman" w:eastAsia="Times New Roman" w:hAnsi="Times New Roman" w:cs="B Titr"/>
                <w:b/>
                <w:bCs/>
                <w:sz w:val="16"/>
                <w:szCs w:val="16"/>
                <w:lang w:bidi="fa-IR"/>
              </w:rPr>
            </w:pPr>
          </w:p>
        </w:tc>
        <w:tc>
          <w:tcPr>
            <w:tcW w:w="1060" w:type="dxa"/>
            <w:tcBorders>
              <w:top w:val="single" w:sz="12" w:space="0" w:color="auto"/>
              <w:left w:val="single" w:sz="12" w:space="0" w:color="auto"/>
              <w:bottom w:val="single" w:sz="12" w:space="0" w:color="auto"/>
              <w:right w:val="single" w:sz="12" w:space="0" w:color="auto"/>
            </w:tcBorders>
            <w:vAlign w:val="center"/>
            <w:hideMark/>
          </w:tcPr>
          <w:p w14:paraId="086CD892" w14:textId="7259A1FA" w:rsidR="00542452" w:rsidRPr="00542452" w:rsidRDefault="002B3C3A" w:rsidP="00542452">
            <w:pPr>
              <w:bidi/>
              <w:spacing w:after="0" w:line="360" w:lineRule="auto"/>
              <w:jc w:val="center"/>
              <w:rPr>
                <w:rFonts w:ascii="Times New Roman" w:eastAsia="Times New Roman" w:hAnsi="Times New Roman" w:cs="B Titr"/>
                <w:b/>
                <w:bCs/>
                <w:sz w:val="16"/>
                <w:szCs w:val="16"/>
                <w:lang w:bidi="fa-IR"/>
              </w:rPr>
            </w:pPr>
            <w:r>
              <w:rPr>
                <w:rFonts w:ascii="Times New Roman" w:eastAsia="Times New Roman" w:hAnsi="Times New Roman" w:cs="B Titr" w:hint="cs"/>
                <w:b/>
                <w:bCs/>
                <w:sz w:val="16"/>
                <w:szCs w:val="16"/>
                <w:rtl/>
                <w:lang w:bidi="fa-IR"/>
              </w:rPr>
              <w:t>51</w:t>
            </w:r>
          </w:p>
        </w:tc>
        <w:tc>
          <w:tcPr>
            <w:tcW w:w="3548" w:type="dxa"/>
            <w:tcBorders>
              <w:top w:val="single" w:sz="12" w:space="0" w:color="auto"/>
              <w:left w:val="single" w:sz="12" w:space="0" w:color="auto"/>
              <w:bottom w:val="single" w:sz="12" w:space="0" w:color="auto"/>
              <w:right w:val="single" w:sz="12" w:space="0" w:color="auto"/>
            </w:tcBorders>
            <w:vAlign w:val="center"/>
            <w:hideMark/>
          </w:tcPr>
          <w:p w14:paraId="52BD11E9" w14:textId="77777777" w:rsidR="00542452" w:rsidRDefault="00542452" w:rsidP="00542452">
            <w:pPr>
              <w:bidi/>
              <w:spacing w:after="0" w:line="360" w:lineRule="auto"/>
              <w:jc w:val="center"/>
              <w:rPr>
                <w:rFonts w:ascii="Times New Roman" w:eastAsia="Times New Roman" w:hAnsi="Times New Roman" w:cs="B Titr"/>
                <w:b/>
                <w:bCs/>
                <w:sz w:val="20"/>
                <w:szCs w:val="20"/>
                <w:rtl/>
                <w:lang w:bidi="fa-IR"/>
              </w:rPr>
            </w:pPr>
            <w:r w:rsidRPr="00542452">
              <w:rPr>
                <w:rFonts w:ascii="Times New Roman" w:eastAsia="Times New Roman" w:hAnsi="Times New Roman" w:cs="B Titr" w:hint="cs"/>
                <w:b/>
                <w:bCs/>
                <w:sz w:val="20"/>
                <w:szCs w:val="20"/>
                <w:rtl/>
                <w:lang w:bidi="fa-IR"/>
              </w:rPr>
              <w:t>مخازن جاده پیمای حمل گاز مایع از رده خارج</w:t>
            </w:r>
          </w:p>
          <w:p w14:paraId="3A64EC50" w14:textId="77777777" w:rsidR="00FD52A6" w:rsidRPr="00542452" w:rsidRDefault="00FD52A6" w:rsidP="00FD52A6">
            <w:pPr>
              <w:bidi/>
              <w:spacing w:after="0" w:line="360" w:lineRule="auto"/>
              <w:jc w:val="center"/>
              <w:rPr>
                <w:rFonts w:ascii="Times New Roman" w:eastAsia="Times New Roman" w:hAnsi="Times New Roman" w:cs="B Titr"/>
                <w:b/>
                <w:bCs/>
                <w:sz w:val="20"/>
                <w:szCs w:val="20"/>
                <w:lang w:bidi="fa-IR"/>
              </w:rPr>
            </w:pPr>
            <w:r>
              <w:rPr>
                <w:rFonts w:ascii="Times New Roman" w:eastAsia="Times New Roman" w:hAnsi="Times New Roman" w:cs="B Titr" w:hint="cs"/>
                <w:b/>
                <w:bCs/>
                <w:sz w:val="20"/>
                <w:szCs w:val="20"/>
                <w:rtl/>
                <w:lang w:bidi="fa-IR"/>
              </w:rPr>
              <w:t>(بدون لاستیک)</w:t>
            </w:r>
          </w:p>
        </w:tc>
        <w:tc>
          <w:tcPr>
            <w:tcW w:w="517" w:type="dxa"/>
            <w:tcBorders>
              <w:top w:val="nil"/>
              <w:left w:val="single" w:sz="12" w:space="0" w:color="auto"/>
              <w:bottom w:val="nil"/>
              <w:right w:val="nil"/>
            </w:tcBorders>
            <w:vAlign w:val="center"/>
          </w:tcPr>
          <w:p w14:paraId="4CCA9CA4" w14:textId="77777777" w:rsidR="00542452" w:rsidRPr="00542452" w:rsidRDefault="00542452" w:rsidP="00542452">
            <w:pPr>
              <w:spacing w:after="0" w:line="240" w:lineRule="auto"/>
              <w:rPr>
                <w:rFonts w:ascii="Times New Roman" w:eastAsia="Times New Roman" w:hAnsi="Times New Roman" w:cs="Times New Roman"/>
                <w:b/>
                <w:bCs/>
                <w:sz w:val="24"/>
                <w:szCs w:val="24"/>
                <w:lang w:bidi="fa-IR"/>
              </w:rPr>
            </w:pPr>
          </w:p>
        </w:tc>
      </w:tr>
    </w:tbl>
    <w:p w14:paraId="4C713508" w14:textId="77777777" w:rsidR="00542452" w:rsidRPr="00542452" w:rsidRDefault="00542452" w:rsidP="00542452">
      <w:pPr>
        <w:numPr>
          <w:ilvl w:val="0"/>
          <w:numId w:val="40"/>
        </w:numPr>
        <w:bidi/>
        <w:spacing w:after="0" w:line="240" w:lineRule="auto"/>
        <w:rPr>
          <w:rFonts w:ascii="Times New Roman" w:eastAsia="Times New Roman" w:hAnsi="Times New Roman" w:cs="Traditional Arabic"/>
          <w:b/>
          <w:bCs/>
          <w:vanish/>
          <w:u w:val="single"/>
          <w:lang w:bidi="fa-IR"/>
        </w:rPr>
      </w:pPr>
      <w:r w:rsidRPr="00542452">
        <w:rPr>
          <w:rFonts w:ascii="Times New Roman" w:eastAsia="Times New Roman" w:hAnsi="Times New Roman" w:cs="Traditional Arabic"/>
          <w:b/>
          <w:bCs/>
          <w:u w:val="single"/>
          <w:rtl/>
          <w:lang w:bidi="fa-IR"/>
        </w:rPr>
        <w:t xml:space="preserve">توجه : قیمت بدون احتساب مالیات و عوارض ارزش افزوده اعلام گردد. </w:t>
      </w:r>
    </w:p>
    <w:p w14:paraId="2E0C4C79" w14:textId="77777777" w:rsidR="00542452" w:rsidRDefault="00542452" w:rsidP="00542452">
      <w:pPr>
        <w:bidi/>
        <w:spacing w:after="0" w:line="360" w:lineRule="auto"/>
        <w:rPr>
          <w:rFonts w:ascii="Times New Roman" w:eastAsia="Times New Roman" w:hAnsi="Times New Roman" w:cs="Times New Roman"/>
          <w:b/>
          <w:bCs/>
          <w:sz w:val="24"/>
          <w:szCs w:val="24"/>
          <w:rtl/>
          <w:lang w:bidi="fa-IR"/>
        </w:rPr>
      </w:pPr>
    </w:p>
    <w:p w14:paraId="28DE8C42" w14:textId="6B74AEBC" w:rsidR="00897B27" w:rsidRPr="00666D9E" w:rsidRDefault="00897B27" w:rsidP="00897B27">
      <w:pPr>
        <w:bidi/>
        <w:spacing w:after="0" w:line="360" w:lineRule="auto"/>
        <w:rPr>
          <w:rFonts w:ascii="Times New Roman" w:eastAsia="Times New Roman" w:hAnsi="Times New Roman" w:cs="Times New Roman"/>
          <w:color w:val="FF0000"/>
          <w:sz w:val="24"/>
          <w:szCs w:val="24"/>
          <w:rtl/>
          <w:lang w:bidi="fa-IR"/>
        </w:rPr>
      </w:pPr>
      <w:r w:rsidRPr="00666D9E">
        <w:rPr>
          <w:rFonts w:ascii="Times New Roman" w:eastAsia="Times New Roman" w:hAnsi="Times New Roman" w:cs="Times New Roman" w:hint="cs"/>
          <w:color w:val="FF0000"/>
          <w:sz w:val="24"/>
          <w:szCs w:val="24"/>
          <w:rtl/>
          <w:lang w:bidi="fa-IR"/>
        </w:rPr>
        <w:t>توضیح:</w:t>
      </w:r>
      <w:r w:rsidR="005D3E9F" w:rsidRPr="00666D9E">
        <w:rPr>
          <w:rFonts w:ascii="Times New Roman" w:eastAsia="Times New Roman" w:hAnsi="Times New Roman" w:cs="Times New Roman" w:hint="cs"/>
          <w:color w:val="FF0000"/>
          <w:sz w:val="24"/>
          <w:szCs w:val="24"/>
          <w:rtl/>
          <w:lang w:bidi="fa-IR"/>
        </w:rPr>
        <w:t xml:space="preserve"> </w:t>
      </w:r>
      <w:r w:rsidRPr="00666D9E">
        <w:rPr>
          <w:rFonts w:ascii="Times New Roman" w:eastAsia="Times New Roman" w:hAnsi="Times New Roman" w:cs="Times New Roman" w:hint="cs"/>
          <w:color w:val="FF0000"/>
          <w:sz w:val="24"/>
          <w:szCs w:val="24"/>
          <w:rtl/>
          <w:lang w:bidi="fa-IR"/>
        </w:rPr>
        <w:t>دو دستگاه از مخازن مذکور فاقد زیربندی بوده و جزء لاینفک این معامله می باشند</w:t>
      </w:r>
      <w:r w:rsidR="00267DC0">
        <w:rPr>
          <w:rFonts w:ascii="Times New Roman" w:eastAsia="Times New Roman" w:hAnsi="Times New Roman" w:cs="Times New Roman" w:hint="cs"/>
          <w:color w:val="FF0000"/>
          <w:sz w:val="24"/>
          <w:szCs w:val="24"/>
          <w:rtl/>
          <w:lang w:bidi="fa-IR"/>
        </w:rPr>
        <w:t>.</w:t>
      </w:r>
    </w:p>
    <w:p w14:paraId="7CB792B2" w14:textId="77777777" w:rsidR="00542452" w:rsidRPr="00542452" w:rsidRDefault="00542452" w:rsidP="00542452">
      <w:pPr>
        <w:bidi/>
        <w:spacing w:after="0" w:line="360" w:lineRule="auto"/>
        <w:rPr>
          <w:rFonts w:ascii="Times New Roman" w:eastAsia="Times New Roman" w:hAnsi="Times New Roman" w:cs="Times New Roman"/>
          <w:b/>
          <w:bCs/>
          <w:sz w:val="24"/>
          <w:szCs w:val="24"/>
          <w:rtl/>
          <w:lang w:bidi="fa-IR"/>
        </w:rPr>
      </w:pPr>
    </w:p>
    <w:p w14:paraId="2983A4E3" w14:textId="77777777" w:rsidR="00542452" w:rsidRPr="00542452" w:rsidRDefault="00542452" w:rsidP="00542452">
      <w:pPr>
        <w:bidi/>
        <w:spacing w:after="0" w:line="360" w:lineRule="auto"/>
        <w:rPr>
          <w:rFonts w:ascii="Times New Roman" w:eastAsia="Times New Roman" w:hAnsi="Times New Roman" w:cs="Times New Roman"/>
          <w:b/>
          <w:bCs/>
          <w:sz w:val="24"/>
          <w:szCs w:val="24"/>
          <w:rtl/>
          <w:lang w:bidi="fa-IR"/>
        </w:rPr>
      </w:pPr>
    </w:p>
    <w:p w14:paraId="3A59536F" w14:textId="77777777" w:rsidR="00542452" w:rsidRPr="00542452" w:rsidRDefault="00542452" w:rsidP="00542452">
      <w:pPr>
        <w:bidi/>
        <w:spacing w:after="0" w:line="360" w:lineRule="auto"/>
        <w:rPr>
          <w:rFonts w:ascii="Times New Roman" w:eastAsia="Times New Roman" w:hAnsi="Times New Roman" w:cs="Times New Roman"/>
          <w:b/>
          <w:bCs/>
          <w:sz w:val="24"/>
          <w:szCs w:val="24"/>
          <w:rtl/>
          <w:lang w:bidi="fa-IR"/>
        </w:rPr>
      </w:pPr>
      <w:r w:rsidRPr="00542452">
        <w:rPr>
          <w:rFonts w:ascii="Times New Roman" w:eastAsia="Times New Roman" w:hAnsi="Times New Roman" w:cs="Times New Roman" w:hint="cs"/>
          <w:b/>
          <w:bCs/>
          <w:sz w:val="24"/>
          <w:szCs w:val="24"/>
          <w:rtl/>
          <w:lang w:bidi="fa-IR"/>
        </w:rPr>
        <w:t xml:space="preserve">                                                                                         </w:t>
      </w:r>
    </w:p>
    <w:p w14:paraId="0FE2A14B" w14:textId="77777777" w:rsidR="00542452" w:rsidRPr="00542452" w:rsidRDefault="00542452" w:rsidP="00542452">
      <w:pPr>
        <w:bidi/>
        <w:spacing w:after="0" w:line="360" w:lineRule="auto"/>
        <w:rPr>
          <w:rFonts w:ascii="Times New Roman" w:eastAsia="Times New Roman" w:hAnsi="Times New Roman" w:cs="Times New Roman"/>
          <w:b/>
          <w:bCs/>
          <w:sz w:val="24"/>
          <w:szCs w:val="24"/>
          <w:rtl/>
          <w:lang w:bidi="fa-IR"/>
        </w:rPr>
      </w:pPr>
      <w:r w:rsidRPr="00542452">
        <w:rPr>
          <w:rFonts w:ascii="Times New Roman" w:eastAsia="Times New Roman" w:hAnsi="Times New Roman" w:cs="Times New Roman" w:hint="cs"/>
          <w:b/>
          <w:bCs/>
          <w:sz w:val="24"/>
          <w:szCs w:val="24"/>
          <w:rtl/>
          <w:lang w:bidi="fa-IR"/>
        </w:rPr>
        <w:t xml:space="preserve">                                                                                                 </w:t>
      </w:r>
    </w:p>
    <w:p w14:paraId="0452772B" w14:textId="77777777" w:rsidR="00542452" w:rsidRPr="00542452" w:rsidRDefault="00542452" w:rsidP="00542452">
      <w:pPr>
        <w:bidi/>
        <w:spacing w:after="0" w:line="240" w:lineRule="auto"/>
        <w:rPr>
          <w:rFonts w:ascii="Times New Roman" w:eastAsia="Times New Roman" w:hAnsi="Times New Roman" w:cs="Traditional Arabic"/>
          <w:b/>
          <w:bCs/>
          <w:sz w:val="20"/>
          <w:szCs w:val="20"/>
          <w:lang w:bidi="fa-IR"/>
        </w:rPr>
      </w:pPr>
    </w:p>
    <w:p w14:paraId="6AB25395" w14:textId="77777777" w:rsidR="00542452" w:rsidRPr="00542452" w:rsidRDefault="00542452" w:rsidP="00542452">
      <w:pPr>
        <w:bidi/>
        <w:spacing w:after="0" w:line="240" w:lineRule="auto"/>
        <w:rPr>
          <w:rFonts w:ascii="Times New Roman" w:eastAsia="Times New Roman" w:hAnsi="Times New Roman" w:cs="Traditional Arabic"/>
          <w:sz w:val="20"/>
          <w:szCs w:val="20"/>
          <w:rtl/>
          <w:lang w:bidi="fa-IR"/>
        </w:rPr>
      </w:pPr>
      <w:r w:rsidRPr="00542452">
        <w:rPr>
          <w:rFonts w:ascii="Times New Roman" w:eastAsia="Times New Roman" w:hAnsi="Times New Roman" w:cs="Traditional Arabic"/>
          <w:b/>
          <w:bCs/>
          <w:sz w:val="20"/>
          <w:szCs w:val="20"/>
          <w:rtl/>
          <w:lang w:bidi="fa-IR"/>
        </w:rPr>
        <w:t xml:space="preserve">                                                                                                                </w:t>
      </w:r>
      <w:r w:rsidRPr="00542452">
        <w:rPr>
          <w:rFonts w:ascii="Times New Roman" w:eastAsia="Times New Roman" w:hAnsi="Times New Roman" w:cs="Times New Roman" w:hint="cs"/>
          <w:b/>
          <w:bCs/>
          <w:sz w:val="26"/>
          <w:szCs w:val="26"/>
          <w:rtl/>
          <w:lang w:bidi="fa-IR"/>
        </w:rPr>
        <w:t>مهر وامضاء پيشنهاد دهنده</w:t>
      </w:r>
    </w:p>
    <w:p w14:paraId="563D665A" w14:textId="77777777" w:rsidR="00542452" w:rsidRPr="00542452" w:rsidRDefault="00542452" w:rsidP="00542452">
      <w:pPr>
        <w:bidi/>
        <w:spacing w:after="0" w:line="240" w:lineRule="auto"/>
        <w:rPr>
          <w:rFonts w:ascii="Times New Roman" w:eastAsia="Times New Roman" w:hAnsi="Times New Roman" w:cs="Traditional Arabic"/>
          <w:sz w:val="24"/>
          <w:szCs w:val="24"/>
          <w:rtl/>
          <w:lang w:bidi="fa-IR"/>
        </w:rPr>
      </w:pPr>
    </w:p>
    <w:p w14:paraId="0C8C61C4" w14:textId="77777777" w:rsidR="00542452" w:rsidRPr="00542452" w:rsidRDefault="00542452" w:rsidP="00542452">
      <w:pPr>
        <w:bidi/>
        <w:spacing w:after="0" w:line="240" w:lineRule="auto"/>
        <w:rPr>
          <w:rFonts w:ascii="Times New Roman" w:eastAsia="Times New Roman" w:hAnsi="Times New Roman" w:cs="Traditional Arabic"/>
          <w:sz w:val="24"/>
          <w:szCs w:val="24"/>
          <w:rtl/>
          <w:lang w:bidi="fa-IR"/>
        </w:rPr>
      </w:pPr>
    </w:p>
    <w:p w14:paraId="008F523B" w14:textId="77777777" w:rsidR="00542452" w:rsidRPr="00542452" w:rsidRDefault="00542452" w:rsidP="00542452">
      <w:pPr>
        <w:bidi/>
        <w:spacing w:after="0" w:line="240" w:lineRule="auto"/>
        <w:rPr>
          <w:rFonts w:ascii="Times New Roman" w:eastAsia="Times New Roman" w:hAnsi="Times New Roman" w:cs="Traditional Arabic"/>
          <w:sz w:val="24"/>
          <w:szCs w:val="24"/>
          <w:rtl/>
          <w:lang w:bidi="fa-IR"/>
        </w:rPr>
      </w:pPr>
    </w:p>
    <w:p w14:paraId="1552537D" w14:textId="77777777" w:rsidR="00542452" w:rsidRPr="00542452" w:rsidRDefault="00542452" w:rsidP="00542452">
      <w:pPr>
        <w:bidi/>
        <w:spacing w:after="0" w:line="240" w:lineRule="auto"/>
        <w:rPr>
          <w:rFonts w:ascii="Times New Roman" w:eastAsia="Times New Roman" w:hAnsi="Times New Roman" w:cs="Traditional Arabic"/>
          <w:sz w:val="24"/>
          <w:szCs w:val="24"/>
          <w:rtl/>
          <w:lang w:bidi="fa-IR"/>
        </w:rPr>
      </w:pPr>
    </w:p>
    <w:p w14:paraId="1259A2C7" w14:textId="77777777" w:rsidR="00542452" w:rsidRPr="00542452" w:rsidRDefault="00542452" w:rsidP="00542452">
      <w:pPr>
        <w:bidi/>
        <w:spacing w:after="0" w:line="240" w:lineRule="auto"/>
        <w:rPr>
          <w:rFonts w:ascii="Times New Roman" w:eastAsia="Times New Roman" w:hAnsi="Times New Roman" w:cs="Traditional Arabic"/>
          <w:sz w:val="24"/>
          <w:szCs w:val="24"/>
          <w:rtl/>
          <w:lang w:bidi="fa-IR"/>
        </w:rPr>
      </w:pPr>
    </w:p>
    <w:p w14:paraId="13C66C66" w14:textId="77777777" w:rsidR="00542452" w:rsidRPr="00542452" w:rsidRDefault="00542452" w:rsidP="00542452">
      <w:pPr>
        <w:bidi/>
        <w:spacing w:after="0" w:line="240" w:lineRule="auto"/>
        <w:rPr>
          <w:rFonts w:ascii="Times New Roman" w:eastAsia="Times New Roman" w:hAnsi="Times New Roman" w:cs="Traditional Arabic"/>
          <w:sz w:val="24"/>
          <w:szCs w:val="24"/>
          <w:rtl/>
          <w:lang w:bidi="fa-IR"/>
        </w:rPr>
      </w:pPr>
    </w:p>
    <w:p w14:paraId="3E393473" w14:textId="77777777" w:rsidR="00542452" w:rsidRPr="00542452" w:rsidRDefault="00542452" w:rsidP="00542452">
      <w:pPr>
        <w:bidi/>
        <w:spacing w:after="0" w:line="240" w:lineRule="auto"/>
        <w:rPr>
          <w:rFonts w:ascii="Times New Roman" w:eastAsia="Times New Roman" w:hAnsi="Times New Roman" w:cs="Traditional Arabic"/>
          <w:sz w:val="24"/>
          <w:szCs w:val="24"/>
          <w:rtl/>
          <w:lang w:bidi="fa-IR"/>
        </w:rPr>
      </w:pPr>
    </w:p>
    <w:p w14:paraId="339DE221" w14:textId="77777777" w:rsidR="00F84407" w:rsidRPr="00542452" w:rsidRDefault="00F84407" w:rsidP="00542452">
      <w:pPr>
        <w:rPr>
          <w:rtl/>
        </w:rPr>
      </w:pPr>
    </w:p>
    <w:sectPr w:rsidR="00F84407" w:rsidRPr="00542452" w:rsidSect="00595962">
      <w:pgSz w:w="11906" w:h="16838"/>
      <w:pgMar w:top="1276" w:right="1133" w:bottom="426"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52F"/>
    <w:multiLevelType w:val="hybridMultilevel"/>
    <w:tmpl w:val="47EE0CD8"/>
    <w:lvl w:ilvl="0" w:tplc="39141A54">
      <w:numFmt w:val="bullet"/>
      <w:lvlText w:val="-"/>
      <w:lvlJc w:val="left"/>
      <w:pPr>
        <w:ind w:left="314" w:hanging="360"/>
      </w:pPr>
      <w:rPr>
        <w:rFonts w:ascii="IranNastaliq" w:eastAsia="Calibri" w:hAnsi="IranNastaliq" w:cs="B Nazanin"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 w15:restartNumberingAfterBreak="0">
    <w:nsid w:val="04E4418D"/>
    <w:multiLevelType w:val="hybridMultilevel"/>
    <w:tmpl w:val="3D90325A"/>
    <w:lvl w:ilvl="0" w:tplc="1F24F5C6">
      <w:numFmt w:val="bullet"/>
      <w:lvlText w:val="-"/>
      <w:lvlJc w:val="left"/>
      <w:pPr>
        <w:ind w:left="975" w:hanging="360"/>
      </w:pPr>
      <w:rPr>
        <w:rFonts w:ascii="Arial" w:eastAsia="Calibri"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16A27825"/>
    <w:multiLevelType w:val="hybridMultilevel"/>
    <w:tmpl w:val="DA6CDFE4"/>
    <w:lvl w:ilvl="0" w:tplc="3D402EE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1372B"/>
    <w:multiLevelType w:val="hybridMultilevel"/>
    <w:tmpl w:val="FD684B92"/>
    <w:lvl w:ilvl="0" w:tplc="4BA0B09C">
      <w:numFmt w:val="bullet"/>
      <w:lvlText w:val="-"/>
      <w:lvlJc w:val="left"/>
      <w:pPr>
        <w:ind w:left="1211" w:hanging="360"/>
      </w:pPr>
      <w:rPr>
        <w:rFonts w:ascii="IranNastaliq" w:eastAsia="Calibri" w:hAnsi="IranNastaliq" w:cs="IranNastaliq"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18F94FCC"/>
    <w:multiLevelType w:val="hybridMultilevel"/>
    <w:tmpl w:val="0C1289F6"/>
    <w:lvl w:ilvl="0" w:tplc="0D1E76A4">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523C4"/>
    <w:multiLevelType w:val="hybridMultilevel"/>
    <w:tmpl w:val="53EC10DE"/>
    <w:lvl w:ilvl="0" w:tplc="2162FBD2">
      <w:numFmt w:val="bullet"/>
      <w:lvlText w:val="-"/>
      <w:lvlJc w:val="left"/>
      <w:pPr>
        <w:ind w:left="720" w:hanging="360"/>
      </w:pPr>
      <w:rPr>
        <w:rFonts w:ascii="IranNastaliq" w:eastAsia="Calibri" w:hAnsi="IranNastaliq"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617E4"/>
    <w:multiLevelType w:val="hybridMultilevel"/>
    <w:tmpl w:val="B8EA68EA"/>
    <w:lvl w:ilvl="0" w:tplc="671E5244">
      <w:start w:val="1"/>
      <w:numFmt w:val="decimal"/>
      <w:lvlText w:val="%1-"/>
      <w:lvlJc w:val="left"/>
      <w:pPr>
        <w:ind w:left="720" w:hanging="360"/>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F039A3"/>
    <w:multiLevelType w:val="hybridMultilevel"/>
    <w:tmpl w:val="B81230A8"/>
    <w:lvl w:ilvl="0" w:tplc="4BE04C4E">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32825"/>
    <w:multiLevelType w:val="hybridMultilevel"/>
    <w:tmpl w:val="D908AA1E"/>
    <w:lvl w:ilvl="0" w:tplc="694AD070">
      <w:start w:val="3"/>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20B9D"/>
    <w:multiLevelType w:val="hybridMultilevel"/>
    <w:tmpl w:val="533C9910"/>
    <w:lvl w:ilvl="0" w:tplc="AA3E7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71FB5"/>
    <w:multiLevelType w:val="hybridMultilevel"/>
    <w:tmpl w:val="D7683730"/>
    <w:lvl w:ilvl="0" w:tplc="0F544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E59B6"/>
    <w:multiLevelType w:val="hybridMultilevel"/>
    <w:tmpl w:val="AACCDB58"/>
    <w:lvl w:ilvl="0" w:tplc="4BBA78CC">
      <w:numFmt w:val="bullet"/>
      <w:lvlText w:val="-"/>
      <w:lvlJc w:val="left"/>
      <w:pPr>
        <w:ind w:left="1211" w:hanging="360"/>
      </w:pPr>
      <w:rPr>
        <w:rFonts w:ascii="IranNastaliq" w:eastAsia="Calibri" w:hAnsi="IranNastaliq" w:cs="IranNastaliq"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38E264D3"/>
    <w:multiLevelType w:val="hybridMultilevel"/>
    <w:tmpl w:val="BC98B17C"/>
    <w:lvl w:ilvl="0" w:tplc="13B69B70">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36A16"/>
    <w:multiLevelType w:val="hybridMultilevel"/>
    <w:tmpl w:val="869C782C"/>
    <w:lvl w:ilvl="0" w:tplc="C78A9C8E">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704F8"/>
    <w:multiLevelType w:val="hybridMultilevel"/>
    <w:tmpl w:val="CCFA521A"/>
    <w:lvl w:ilvl="0" w:tplc="3DD8F9DA">
      <w:numFmt w:val="bullet"/>
      <w:lvlText w:val="-"/>
      <w:lvlJc w:val="left"/>
      <w:pPr>
        <w:ind w:left="405" w:hanging="360"/>
      </w:pPr>
      <w:rPr>
        <w:rFonts w:ascii="IranNastaliq" w:eastAsia="Calibri" w:hAnsi="IranNastaliq" w:cs="B Nazani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41FC2EA3"/>
    <w:multiLevelType w:val="hybridMultilevel"/>
    <w:tmpl w:val="8EBEA9E2"/>
    <w:lvl w:ilvl="0" w:tplc="082E0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05536"/>
    <w:multiLevelType w:val="hybridMultilevel"/>
    <w:tmpl w:val="CD84CD84"/>
    <w:lvl w:ilvl="0" w:tplc="06F65044">
      <w:start w:val="2"/>
      <w:numFmt w:val="bullet"/>
      <w:lvlText w:val="-"/>
      <w:lvlJc w:val="left"/>
      <w:pPr>
        <w:ind w:left="1211" w:hanging="360"/>
      </w:pPr>
      <w:rPr>
        <w:rFonts w:ascii="IranNastaliq" w:eastAsia="Calibri" w:hAnsi="IranNastaliq" w:cs="IranNastaliq"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47C93FC7"/>
    <w:multiLevelType w:val="hybridMultilevel"/>
    <w:tmpl w:val="5BF2AC5A"/>
    <w:lvl w:ilvl="0" w:tplc="ADA8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35DE0"/>
    <w:multiLevelType w:val="hybridMultilevel"/>
    <w:tmpl w:val="6CFEACE4"/>
    <w:lvl w:ilvl="0" w:tplc="198A011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15:restartNumberingAfterBreak="0">
    <w:nsid w:val="4FD8584D"/>
    <w:multiLevelType w:val="hybridMultilevel"/>
    <w:tmpl w:val="CA907106"/>
    <w:lvl w:ilvl="0" w:tplc="F41C57A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4657E"/>
    <w:multiLevelType w:val="hybridMultilevel"/>
    <w:tmpl w:val="5E82FC06"/>
    <w:lvl w:ilvl="0" w:tplc="A1BAFCB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27581"/>
    <w:multiLevelType w:val="hybridMultilevel"/>
    <w:tmpl w:val="0E540B1A"/>
    <w:lvl w:ilvl="0" w:tplc="C2C6E1D4">
      <w:numFmt w:val="bullet"/>
      <w:lvlText w:val="-"/>
      <w:lvlJc w:val="left"/>
      <w:pPr>
        <w:ind w:left="1571" w:hanging="360"/>
      </w:pPr>
      <w:rPr>
        <w:rFonts w:ascii="IranNastaliq" w:eastAsia="Calibri" w:hAnsi="IranNastaliq" w:cs="IranNastaliq"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565E17A1"/>
    <w:multiLevelType w:val="hybridMultilevel"/>
    <w:tmpl w:val="7DF81B52"/>
    <w:lvl w:ilvl="0" w:tplc="2C8EC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62073"/>
    <w:multiLevelType w:val="hybridMultilevel"/>
    <w:tmpl w:val="DD36DD1A"/>
    <w:lvl w:ilvl="0" w:tplc="9822C61C">
      <w:numFmt w:val="bullet"/>
      <w:lvlText w:val=""/>
      <w:lvlJc w:val="left"/>
      <w:pPr>
        <w:ind w:left="720" w:hanging="360"/>
      </w:pPr>
      <w:rPr>
        <w:rFonts w:ascii="Symbol" w:eastAsia="Times New Roman" w:hAnsi="Symbol"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7F15DA"/>
    <w:multiLevelType w:val="hybridMultilevel"/>
    <w:tmpl w:val="984AB704"/>
    <w:lvl w:ilvl="0" w:tplc="45DA2F36">
      <w:start w:val="1"/>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B2CF1"/>
    <w:multiLevelType w:val="hybridMultilevel"/>
    <w:tmpl w:val="557039B8"/>
    <w:lvl w:ilvl="0" w:tplc="BBA418BC">
      <w:start w:val="2"/>
      <w:numFmt w:val="bullet"/>
      <w:lvlText w:val="-"/>
      <w:lvlJc w:val="left"/>
      <w:pPr>
        <w:ind w:left="554" w:hanging="360"/>
      </w:pPr>
      <w:rPr>
        <w:rFonts w:ascii="IranNastaliq" w:eastAsia="Calibri" w:hAnsi="IranNastaliq" w:cs="B Nazanin"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6" w15:restartNumberingAfterBreak="0">
    <w:nsid w:val="675C046C"/>
    <w:multiLevelType w:val="hybridMultilevel"/>
    <w:tmpl w:val="6002A6A4"/>
    <w:lvl w:ilvl="0" w:tplc="639CCCB2">
      <w:numFmt w:val="bullet"/>
      <w:lvlText w:val="-"/>
      <w:lvlJc w:val="left"/>
      <w:pPr>
        <w:ind w:left="660" w:hanging="360"/>
      </w:pPr>
      <w:rPr>
        <w:rFonts w:ascii="Arial" w:eastAsia="Calibri"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15:restartNumberingAfterBreak="0">
    <w:nsid w:val="68486259"/>
    <w:multiLevelType w:val="hybridMultilevel"/>
    <w:tmpl w:val="B22A8C84"/>
    <w:lvl w:ilvl="0" w:tplc="22B0004C">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C7660"/>
    <w:multiLevelType w:val="hybridMultilevel"/>
    <w:tmpl w:val="4EBE23B8"/>
    <w:lvl w:ilvl="0" w:tplc="A64AE40C">
      <w:numFmt w:val="bullet"/>
      <w:lvlText w:val="-"/>
      <w:lvlJc w:val="left"/>
      <w:pPr>
        <w:ind w:left="915" w:hanging="360"/>
      </w:pPr>
      <w:rPr>
        <w:rFonts w:ascii="Arial" w:eastAsia="Calibri"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9" w15:restartNumberingAfterBreak="0">
    <w:nsid w:val="68B24259"/>
    <w:multiLevelType w:val="hybridMultilevel"/>
    <w:tmpl w:val="4AD2D218"/>
    <w:lvl w:ilvl="0" w:tplc="92ECDCA6">
      <w:numFmt w:val="bullet"/>
      <w:lvlText w:val="-"/>
      <w:lvlJc w:val="left"/>
      <w:pPr>
        <w:ind w:left="915" w:hanging="360"/>
      </w:pPr>
      <w:rPr>
        <w:rFonts w:ascii="Arial" w:eastAsia="Calibri"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0" w15:restartNumberingAfterBreak="0">
    <w:nsid w:val="69040F02"/>
    <w:multiLevelType w:val="hybridMultilevel"/>
    <w:tmpl w:val="0EBA4D44"/>
    <w:lvl w:ilvl="0" w:tplc="8CC6F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64CD1"/>
    <w:multiLevelType w:val="hybridMultilevel"/>
    <w:tmpl w:val="74B275E0"/>
    <w:lvl w:ilvl="0" w:tplc="3DA8BC7C">
      <w:numFmt w:val="bullet"/>
      <w:lvlText w:val="-"/>
      <w:lvlJc w:val="left"/>
      <w:pPr>
        <w:ind w:left="1211" w:hanging="360"/>
      </w:pPr>
      <w:rPr>
        <w:rFonts w:ascii="IranNastaliq" w:eastAsia="Calibri" w:hAnsi="IranNastaliq" w:cs="IranNastaliq"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2" w15:restartNumberingAfterBreak="0">
    <w:nsid w:val="6CF94CF7"/>
    <w:multiLevelType w:val="hybridMultilevel"/>
    <w:tmpl w:val="400A4502"/>
    <w:lvl w:ilvl="0" w:tplc="77FC841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6EF4"/>
    <w:multiLevelType w:val="hybridMultilevel"/>
    <w:tmpl w:val="7430B4F6"/>
    <w:lvl w:ilvl="0" w:tplc="EF7E5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C04C8"/>
    <w:multiLevelType w:val="hybridMultilevel"/>
    <w:tmpl w:val="9AFC1E7C"/>
    <w:lvl w:ilvl="0" w:tplc="37E6DA20">
      <w:start w:val="135"/>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05787"/>
    <w:multiLevelType w:val="hybridMultilevel"/>
    <w:tmpl w:val="B900B356"/>
    <w:lvl w:ilvl="0" w:tplc="B9ACA4AA">
      <w:numFmt w:val="bullet"/>
      <w:lvlText w:val="-"/>
      <w:lvlJc w:val="left"/>
      <w:pPr>
        <w:ind w:left="1095" w:hanging="360"/>
      </w:pPr>
      <w:rPr>
        <w:rFonts w:ascii="Arial" w:eastAsia="Calibri" w:hAnsi="Arial" w:cs="Aria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6" w15:restartNumberingAfterBreak="0">
    <w:nsid w:val="79894A28"/>
    <w:multiLevelType w:val="hybridMultilevel"/>
    <w:tmpl w:val="CD92E640"/>
    <w:lvl w:ilvl="0" w:tplc="1F1E2766">
      <w:numFmt w:val="bullet"/>
      <w:lvlText w:val="-"/>
      <w:lvlJc w:val="left"/>
      <w:pPr>
        <w:ind w:left="1211" w:hanging="360"/>
      </w:pPr>
      <w:rPr>
        <w:rFonts w:ascii="Calibri" w:eastAsia="Calibri" w:hAnsi="Calibr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28079A"/>
    <w:multiLevelType w:val="hybridMultilevel"/>
    <w:tmpl w:val="41861E70"/>
    <w:lvl w:ilvl="0" w:tplc="D820E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C4E49"/>
    <w:multiLevelType w:val="hybridMultilevel"/>
    <w:tmpl w:val="86D88660"/>
    <w:lvl w:ilvl="0" w:tplc="E488EBD2">
      <w:numFmt w:val="bullet"/>
      <w:lvlText w:val="-"/>
      <w:lvlJc w:val="left"/>
      <w:pPr>
        <w:ind w:left="720" w:hanging="360"/>
      </w:pPr>
      <w:rPr>
        <w:rFonts w:ascii="Tahoma" w:eastAsia="Calibr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A5CC3"/>
    <w:multiLevelType w:val="hybridMultilevel"/>
    <w:tmpl w:val="F1E22636"/>
    <w:lvl w:ilvl="0" w:tplc="7C16B638">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956319">
    <w:abstractNumId w:val="12"/>
  </w:num>
  <w:num w:numId="2" w16cid:durableId="1577131449">
    <w:abstractNumId w:val="36"/>
  </w:num>
  <w:num w:numId="3" w16cid:durableId="1121414930">
    <w:abstractNumId w:val="5"/>
  </w:num>
  <w:num w:numId="4" w16cid:durableId="2127768416">
    <w:abstractNumId w:val="39"/>
  </w:num>
  <w:num w:numId="5" w16cid:durableId="1838500812">
    <w:abstractNumId w:val="14"/>
  </w:num>
  <w:num w:numId="6" w16cid:durableId="321008465">
    <w:abstractNumId w:val="18"/>
  </w:num>
  <w:num w:numId="7" w16cid:durableId="257954069">
    <w:abstractNumId w:val="31"/>
  </w:num>
  <w:num w:numId="8" w16cid:durableId="1756853092">
    <w:abstractNumId w:val="11"/>
  </w:num>
  <w:num w:numId="9" w16cid:durableId="278687734">
    <w:abstractNumId w:val="0"/>
  </w:num>
  <w:num w:numId="10" w16cid:durableId="333144295">
    <w:abstractNumId w:val="16"/>
  </w:num>
  <w:num w:numId="11" w16cid:durableId="369500239">
    <w:abstractNumId w:val="25"/>
  </w:num>
  <w:num w:numId="12" w16cid:durableId="1747339327">
    <w:abstractNumId w:val="3"/>
  </w:num>
  <w:num w:numId="13" w16cid:durableId="835464950">
    <w:abstractNumId w:val="21"/>
  </w:num>
  <w:num w:numId="14" w16cid:durableId="973675949">
    <w:abstractNumId w:val="33"/>
  </w:num>
  <w:num w:numId="15" w16cid:durableId="269515077">
    <w:abstractNumId w:val="4"/>
  </w:num>
  <w:num w:numId="16" w16cid:durableId="1109470579">
    <w:abstractNumId w:val="2"/>
  </w:num>
  <w:num w:numId="17" w16cid:durableId="809203646">
    <w:abstractNumId w:val="19"/>
  </w:num>
  <w:num w:numId="18" w16cid:durableId="1198666823">
    <w:abstractNumId w:val="26"/>
  </w:num>
  <w:num w:numId="19" w16cid:durableId="1201362494">
    <w:abstractNumId w:val="8"/>
  </w:num>
  <w:num w:numId="20" w16cid:durableId="1796672802">
    <w:abstractNumId w:val="17"/>
  </w:num>
  <w:num w:numId="21" w16cid:durableId="745079520">
    <w:abstractNumId w:val="15"/>
  </w:num>
  <w:num w:numId="22" w16cid:durableId="1442914282">
    <w:abstractNumId w:val="30"/>
  </w:num>
  <w:num w:numId="23" w16cid:durableId="658313484">
    <w:abstractNumId w:val="7"/>
  </w:num>
  <w:num w:numId="24" w16cid:durableId="755442388">
    <w:abstractNumId w:val="27"/>
  </w:num>
  <w:num w:numId="25" w16cid:durableId="966276792">
    <w:abstractNumId w:val="38"/>
  </w:num>
  <w:num w:numId="26" w16cid:durableId="692196070">
    <w:abstractNumId w:val="9"/>
  </w:num>
  <w:num w:numId="27" w16cid:durableId="1133136440">
    <w:abstractNumId w:val="34"/>
  </w:num>
  <w:num w:numId="28" w16cid:durableId="423036291">
    <w:abstractNumId w:val="22"/>
  </w:num>
  <w:num w:numId="29" w16cid:durableId="631714540">
    <w:abstractNumId w:val="37"/>
  </w:num>
  <w:num w:numId="30" w16cid:durableId="1540556286">
    <w:abstractNumId w:val="35"/>
  </w:num>
  <w:num w:numId="31" w16cid:durableId="1132989038">
    <w:abstractNumId w:val="29"/>
  </w:num>
  <w:num w:numId="32" w16cid:durableId="80378905">
    <w:abstractNumId w:val="28"/>
  </w:num>
  <w:num w:numId="33" w16cid:durableId="3437067">
    <w:abstractNumId w:val="1"/>
  </w:num>
  <w:num w:numId="34" w16cid:durableId="280114546">
    <w:abstractNumId w:val="10"/>
  </w:num>
  <w:num w:numId="35" w16cid:durableId="653677619">
    <w:abstractNumId w:val="24"/>
  </w:num>
  <w:num w:numId="36" w16cid:durableId="1111971412">
    <w:abstractNumId w:val="20"/>
  </w:num>
  <w:num w:numId="37" w16cid:durableId="1419015138">
    <w:abstractNumId w:val="32"/>
  </w:num>
  <w:num w:numId="38" w16cid:durableId="2001230555">
    <w:abstractNumId w:val="13"/>
  </w:num>
  <w:num w:numId="39" w16cid:durableId="7058323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07923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1F"/>
    <w:rsid w:val="000004C1"/>
    <w:rsid w:val="000054A8"/>
    <w:rsid w:val="0000748F"/>
    <w:rsid w:val="00016342"/>
    <w:rsid w:val="000169D6"/>
    <w:rsid w:val="00032BC1"/>
    <w:rsid w:val="000557A7"/>
    <w:rsid w:val="000622EC"/>
    <w:rsid w:val="00064168"/>
    <w:rsid w:val="000755B6"/>
    <w:rsid w:val="00075E29"/>
    <w:rsid w:val="00077323"/>
    <w:rsid w:val="000775A6"/>
    <w:rsid w:val="00081643"/>
    <w:rsid w:val="00081FC6"/>
    <w:rsid w:val="00082D79"/>
    <w:rsid w:val="00083774"/>
    <w:rsid w:val="00085FDA"/>
    <w:rsid w:val="00086D44"/>
    <w:rsid w:val="000924F0"/>
    <w:rsid w:val="000943B1"/>
    <w:rsid w:val="000A2DED"/>
    <w:rsid w:val="000A6665"/>
    <w:rsid w:val="000B7F29"/>
    <w:rsid w:val="000C16C1"/>
    <w:rsid w:val="000C7290"/>
    <w:rsid w:val="000D0217"/>
    <w:rsid w:val="000D0FD7"/>
    <w:rsid w:val="000D54F0"/>
    <w:rsid w:val="000E3BD5"/>
    <w:rsid w:val="000F27ED"/>
    <w:rsid w:val="000F2C5A"/>
    <w:rsid w:val="00100E89"/>
    <w:rsid w:val="00101ABF"/>
    <w:rsid w:val="00105995"/>
    <w:rsid w:val="0011097B"/>
    <w:rsid w:val="00145E82"/>
    <w:rsid w:val="00146E30"/>
    <w:rsid w:val="00151007"/>
    <w:rsid w:val="00153185"/>
    <w:rsid w:val="0015368C"/>
    <w:rsid w:val="0015444C"/>
    <w:rsid w:val="00160ED1"/>
    <w:rsid w:val="00161EE4"/>
    <w:rsid w:val="00162163"/>
    <w:rsid w:val="00163525"/>
    <w:rsid w:val="00163DEF"/>
    <w:rsid w:val="00163E84"/>
    <w:rsid w:val="001644D1"/>
    <w:rsid w:val="0016617F"/>
    <w:rsid w:val="0017000C"/>
    <w:rsid w:val="00171F00"/>
    <w:rsid w:val="00175506"/>
    <w:rsid w:val="00190463"/>
    <w:rsid w:val="001938F2"/>
    <w:rsid w:val="00193E88"/>
    <w:rsid w:val="001951FC"/>
    <w:rsid w:val="0019726B"/>
    <w:rsid w:val="001A31C7"/>
    <w:rsid w:val="001B061B"/>
    <w:rsid w:val="001B13C1"/>
    <w:rsid w:val="001B300D"/>
    <w:rsid w:val="001B56A8"/>
    <w:rsid w:val="001C07BD"/>
    <w:rsid w:val="001C1BDC"/>
    <w:rsid w:val="001C637D"/>
    <w:rsid w:val="001D31D6"/>
    <w:rsid w:val="001E1150"/>
    <w:rsid w:val="001E6B33"/>
    <w:rsid w:val="001F1CCE"/>
    <w:rsid w:val="001F5C9D"/>
    <w:rsid w:val="001F7743"/>
    <w:rsid w:val="00203DFD"/>
    <w:rsid w:val="00204EEC"/>
    <w:rsid w:val="00206DF1"/>
    <w:rsid w:val="002072C1"/>
    <w:rsid w:val="0021101F"/>
    <w:rsid w:val="002238DD"/>
    <w:rsid w:val="0022397F"/>
    <w:rsid w:val="00223DEE"/>
    <w:rsid w:val="00224EA2"/>
    <w:rsid w:val="00237EE6"/>
    <w:rsid w:val="00241819"/>
    <w:rsid w:val="00244CF1"/>
    <w:rsid w:val="00254C27"/>
    <w:rsid w:val="002624A4"/>
    <w:rsid w:val="00267DC0"/>
    <w:rsid w:val="00270F85"/>
    <w:rsid w:val="00275139"/>
    <w:rsid w:val="0027798C"/>
    <w:rsid w:val="002811A3"/>
    <w:rsid w:val="00287104"/>
    <w:rsid w:val="00293126"/>
    <w:rsid w:val="002A240C"/>
    <w:rsid w:val="002A280B"/>
    <w:rsid w:val="002A6393"/>
    <w:rsid w:val="002B034F"/>
    <w:rsid w:val="002B3C3A"/>
    <w:rsid w:val="002B5E06"/>
    <w:rsid w:val="002B5F7E"/>
    <w:rsid w:val="002C0D85"/>
    <w:rsid w:val="002C3211"/>
    <w:rsid w:val="002C63C6"/>
    <w:rsid w:val="002C79A9"/>
    <w:rsid w:val="002D7695"/>
    <w:rsid w:val="002E1D76"/>
    <w:rsid w:val="00302B24"/>
    <w:rsid w:val="00310D65"/>
    <w:rsid w:val="00311774"/>
    <w:rsid w:val="00317AEB"/>
    <w:rsid w:val="00325D92"/>
    <w:rsid w:val="0033138F"/>
    <w:rsid w:val="00350807"/>
    <w:rsid w:val="00353B5A"/>
    <w:rsid w:val="00366505"/>
    <w:rsid w:val="003665EB"/>
    <w:rsid w:val="00366C1F"/>
    <w:rsid w:val="00371C3F"/>
    <w:rsid w:val="00372502"/>
    <w:rsid w:val="00373767"/>
    <w:rsid w:val="0038133C"/>
    <w:rsid w:val="00391001"/>
    <w:rsid w:val="00393928"/>
    <w:rsid w:val="003978C0"/>
    <w:rsid w:val="003A358B"/>
    <w:rsid w:val="003B3B66"/>
    <w:rsid w:val="003B6452"/>
    <w:rsid w:val="003B6C22"/>
    <w:rsid w:val="003C4BAA"/>
    <w:rsid w:val="003D53DE"/>
    <w:rsid w:val="003D7E34"/>
    <w:rsid w:val="003E4B8E"/>
    <w:rsid w:val="003F3202"/>
    <w:rsid w:val="004179F8"/>
    <w:rsid w:val="00425B63"/>
    <w:rsid w:val="00427FBD"/>
    <w:rsid w:val="00431778"/>
    <w:rsid w:val="004334A3"/>
    <w:rsid w:val="004364AE"/>
    <w:rsid w:val="004446EA"/>
    <w:rsid w:val="00444FB3"/>
    <w:rsid w:val="00452556"/>
    <w:rsid w:val="00461AC7"/>
    <w:rsid w:val="00465256"/>
    <w:rsid w:val="004652B1"/>
    <w:rsid w:val="004656BB"/>
    <w:rsid w:val="00472C17"/>
    <w:rsid w:val="00475F7E"/>
    <w:rsid w:val="004761B4"/>
    <w:rsid w:val="00482785"/>
    <w:rsid w:val="00483C20"/>
    <w:rsid w:val="00486BB3"/>
    <w:rsid w:val="0049234D"/>
    <w:rsid w:val="004A0B7D"/>
    <w:rsid w:val="004B6005"/>
    <w:rsid w:val="004C2B0C"/>
    <w:rsid w:val="004C6DA8"/>
    <w:rsid w:val="004D3195"/>
    <w:rsid w:val="004D7A71"/>
    <w:rsid w:val="004E00FE"/>
    <w:rsid w:val="004E4FFE"/>
    <w:rsid w:val="004F13F4"/>
    <w:rsid w:val="004F7922"/>
    <w:rsid w:val="00506394"/>
    <w:rsid w:val="0051165A"/>
    <w:rsid w:val="00542452"/>
    <w:rsid w:val="005450B4"/>
    <w:rsid w:val="005477F4"/>
    <w:rsid w:val="00551BD4"/>
    <w:rsid w:val="00561D67"/>
    <w:rsid w:val="005658B0"/>
    <w:rsid w:val="00566992"/>
    <w:rsid w:val="00576AF2"/>
    <w:rsid w:val="005809FE"/>
    <w:rsid w:val="00580CAB"/>
    <w:rsid w:val="0058251C"/>
    <w:rsid w:val="00582A61"/>
    <w:rsid w:val="005835F5"/>
    <w:rsid w:val="005876DC"/>
    <w:rsid w:val="00591E62"/>
    <w:rsid w:val="00595962"/>
    <w:rsid w:val="00596898"/>
    <w:rsid w:val="005975D2"/>
    <w:rsid w:val="005B3C04"/>
    <w:rsid w:val="005B3FFA"/>
    <w:rsid w:val="005B569C"/>
    <w:rsid w:val="005C30DF"/>
    <w:rsid w:val="005C35A8"/>
    <w:rsid w:val="005C59E9"/>
    <w:rsid w:val="005D1CE3"/>
    <w:rsid w:val="005D2F00"/>
    <w:rsid w:val="005D3E9F"/>
    <w:rsid w:val="005E09D2"/>
    <w:rsid w:val="005E0EB7"/>
    <w:rsid w:val="005E28B4"/>
    <w:rsid w:val="005E576B"/>
    <w:rsid w:val="005E6A90"/>
    <w:rsid w:val="005F13CE"/>
    <w:rsid w:val="00600BE7"/>
    <w:rsid w:val="00601CE6"/>
    <w:rsid w:val="00603C8F"/>
    <w:rsid w:val="00616BA2"/>
    <w:rsid w:val="00617DB0"/>
    <w:rsid w:val="006207B7"/>
    <w:rsid w:val="006326EA"/>
    <w:rsid w:val="0065048B"/>
    <w:rsid w:val="0065048D"/>
    <w:rsid w:val="00653805"/>
    <w:rsid w:val="006546C3"/>
    <w:rsid w:val="00654C7E"/>
    <w:rsid w:val="00660F02"/>
    <w:rsid w:val="00666D9E"/>
    <w:rsid w:val="00671885"/>
    <w:rsid w:val="00673BC8"/>
    <w:rsid w:val="00674D14"/>
    <w:rsid w:val="00682BB5"/>
    <w:rsid w:val="00685295"/>
    <w:rsid w:val="00686FE8"/>
    <w:rsid w:val="00687B77"/>
    <w:rsid w:val="006938A1"/>
    <w:rsid w:val="00694779"/>
    <w:rsid w:val="006B0F7C"/>
    <w:rsid w:val="006C0B9E"/>
    <w:rsid w:val="006C776B"/>
    <w:rsid w:val="006E28E2"/>
    <w:rsid w:val="006E677D"/>
    <w:rsid w:val="006E6BE0"/>
    <w:rsid w:val="006F7E24"/>
    <w:rsid w:val="00701E93"/>
    <w:rsid w:val="00713704"/>
    <w:rsid w:val="00716585"/>
    <w:rsid w:val="00721F80"/>
    <w:rsid w:val="00722D67"/>
    <w:rsid w:val="0072350F"/>
    <w:rsid w:val="00733F82"/>
    <w:rsid w:val="00734360"/>
    <w:rsid w:val="007406CE"/>
    <w:rsid w:val="00746EE5"/>
    <w:rsid w:val="00750BA3"/>
    <w:rsid w:val="00753398"/>
    <w:rsid w:val="00754CA1"/>
    <w:rsid w:val="00764CA3"/>
    <w:rsid w:val="00772658"/>
    <w:rsid w:val="007739C8"/>
    <w:rsid w:val="0079714E"/>
    <w:rsid w:val="007A1BF3"/>
    <w:rsid w:val="007A72A6"/>
    <w:rsid w:val="007A7CE1"/>
    <w:rsid w:val="007B1234"/>
    <w:rsid w:val="007B68A3"/>
    <w:rsid w:val="007B7356"/>
    <w:rsid w:val="007C638A"/>
    <w:rsid w:val="007C6803"/>
    <w:rsid w:val="007C6A12"/>
    <w:rsid w:val="007C6EF2"/>
    <w:rsid w:val="007C77AA"/>
    <w:rsid w:val="007D194F"/>
    <w:rsid w:val="007D4FC0"/>
    <w:rsid w:val="007E3ABD"/>
    <w:rsid w:val="007F6874"/>
    <w:rsid w:val="008048D3"/>
    <w:rsid w:val="00805647"/>
    <w:rsid w:val="008075E5"/>
    <w:rsid w:val="008104DE"/>
    <w:rsid w:val="00812714"/>
    <w:rsid w:val="00813E11"/>
    <w:rsid w:val="00815AB2"/>
    <w:rsid w:val="00817DCC"/>
    <w:rsid w:val="00820FFE"/>
    <w:rsid w:val="00831104"/>
    <w:rsid w:val="00832627"/>
    <w:rsid w:val="00833400"/>
    <w:rsid w:val="00834A18"/>
    <w:rsid w:val="00843D4B"/>
    <w:rsid w:val="00843F56"/>
    <w:rsid w:val="00844378"/>
    <w:rsid w:val="00847030"/>
    <w:rsid w:val="0084741B"/>
    <w:rsid w:val="00847C1D"/>
    <w:rsid w:val="00861ACA"/>
    <w:rsid w:val="0086246F"/>
    <w:rsid w:val="00863870"/>
    <w:rsid w:val="00877C16"/>
    <w:rsid w:val="00884934"/>
    <w:rsid w:val="0088503A"/>
    <w:rsid w:val="008934E8"/>
    <w:rsid w:val="00894BF9"/>
    <w:rsid w:val="00897B27"/>
    <w:rsid w:val="008A64C2"/>
    <w:rsid w:val="008B6EE8"/>
    <w:rsid w:val="008E2882"/>
    <w:rsid w:val="008E3E0F"/>
    <w:rsid w:val="008F5CA7"/>
    <w:rsid w:val="008F6041"/>
    <w:rsid w:val="009027D6"/>
    <w:rsid w:val="00902881"/>
    <w:rsid w:val="00910DD8"/>
    <w:rsid w:val="0091658B"/>
    <w:rsid w:val="009225DF"/>
    <w:rsid w:val="00926E7C"/>
    <w:rsid w:val="009372D8"/>
    <w:rsid w:val="00937AC2"/>
    <w:rsid w:val="00940A71"/>
    <w:rsid w:val="009444C7"/>
    <w:rsid w:val="00970975"/>
    <w:rsid w:val="0097254E"/>
    <w:rsid w:val="009733D5"/>
    <w:rsid w:val="00977747"/>
    <w:rsid w:val="00983DB4"/>
    <w:rsid w:val="00991E4A"/>
    <w:rsid w:val="00993F41"/>
    <w:rsid w:val="009A7D72"/>
    <w:rsid w:val="009A7F0C"/>
    <w:rsid w:val="009B38EB"/>
    <w:rsid w:val="009C1A33"/>
    <w:rsid w:val="009D33E0"/>
    <w:rsid w:val="009D38BF"/>
    <w:rsid w:val="009D579C"/>
    <w:rsid w:val="009D5B4F"/>
    <w:rsid w:val="009E25FC"/>
    <w:rsid w:val="009F091E"/>
    <w:rsid w:val="009F2AD5"/>
    <w:rsid w:val="009F4ADE"/>
    <w:rsid w:val="00A02B8E"/>
    <w:rsid w:val="00A06018"/>
    <w:rsid w:val="00A146F0"/>
    <w:rsid w:val="00A21FC4"/>
    <w:rsid w:val="00A321E3"/>
    <w:rsid w:val="00A346C7"/>
    <w:rsid w:val="00A34F41"/>
    <w:rsid w:val="00A40277"/>
    <w:rsid w:val="00A4727E"/>
    <w:rsid w:val="00A51A50"/>
    <w:rsid w:val="00A53825"/>
    <w:rsid w:val="00A544BE"/>
    <w:rsid w:val="00A55E2E"/>
    <w:rsid w:val="00A6104F"/>
    <w:rsid w:val="00A65186"/>
    <w:rsid w:val="00A665BA"/>
    <w:rsid w:val="00A80DBF"/>
    <w:rsid w:val="00A84942"/>
    <w:rsid w:val="00A937E3"/>
    <w:rsid w:val="00A9527B"/>
    <w:rsid w:val="00AA66A0"/>
    <w:rsid w:val="00AB191B"/>
    <w:rsid w:val="00AC1890"/>
    <w:rsid w:val="00AC6372"/>
    <w:rsid w:val="00AD1988"/>
    <w:rsid w:val="00AD34F6"/>
    <w:rsid w:val="00AD4A5A"/>
    <w:rsid w:val="00AD50CC"/>
    <w:rsid w:val="00AD65AE"/>
    <w:rsid w:val="00AD7C3A"/>
    <w:rsid w:val="00AF0BB1"/>
    <w:rsid w:val="00AF1FCD"/>
    <w:rsid w:val="00AF2FFF"/>
    <w:rsid w:val="00AF3197"/>
    <w:rsid w:val="00AF4384"/>
    <w:rsid w:val="00AF4F9E"/>
    <w:rsid w:val="00AF6CF8"/>
    <w:rsid w:val="00B04B56"/>
    <w:rsid w:val="00B05C02"/>
    <w:rsid w:val="00B06635"/>
    <w:rsid w:val="00B13915"/>
    <w:rsid w:val="00B16DC3"/>
    <w:rsid w:val="00B20503"/>
    <w:rsid w:val="00B235A6"/>
    <w:rsid w:val="00B2648C"/>
    <w:rsid w:val="00B2771F"/>
    <w:rsid w:val="00B342E7"/>
    <w:rsid w:val="00B37131"/>
    <w:rsid w:val="00B540BB"/>
    <w:rsid w:val="00B64076"/>
    <w:rsid w:val="00B6540C"/>
    <w:rsid w:val="00B65ED7"/>
    <w:rsid w:val="00B67909"/>
    <w:rsid w:val="00B71342"/>
    <w:rsid w:val="00B71875"/>
    <w:rsid w:val="00B756E2"/>
    <w:rsid w:val="00B76C43"/>
    <w:rsid w:val="00B82604"/>
    <w:rsid w:val="00B86BFC"/>
    <w:rsid w:val="00B8794B"/>
    <w:rsid w:val="00B9394A"/>
    <w:rsid w:val="00B95FC8"/>
    <w:rsid w:val="00B96B58"/>
    <w:rsid w:val="00BA045C"/>
    <w:rsid w:val="00BA3DD8"/>
    <w:rsid w:val="00BA64F0"/>
    <w:rsid w:val="00BB1A33"/>
    <w:rsid w:val="00BC34CE"/>
    <w:rsid w:val="00BC4404"/>
    <w:rsid w:val="00BC5B3D"/>
    <w:rsid w:val="00BD0CF9"/>
    <w:rsid w:val="00BD2F18"/>
    <w:rsid w:val="00BD309C"/>
    <w:rsid w:val="00BD4522"/>
    <w:rsid w:val="00BF2EBD"/>
    <w:rsid w:val="00C02756"/>
    <w:rsid w:val="00C0456A"/>
    <w:rsid w:val="00C1381E"/>
    <w:rsid w:val="00C2085A"/>
    <w:rsid w:val="00C20F22"/>
    <w:rsid w:val="00C23401"/>
    <w:rsid w:val="00C418E0"/>
    <w:rsid w:val="00C426BB"/>
    <w:rsid w:val="00C43664"/>
    <w:rsid w:val="00C45C99"/>
    <w:rsid w:val="00C47462"/>
    <w:rsid w:val="00C47A33"/>
    <w:rsid w:val="00C6313F"/>
    <w:rsid w:val="00C74561"/>
    <w:rsid w:val="00C76098"/>
    <w:rsid w:val="00C76851"/>
    <w:rsid w:val="00C76D00"/>
    <w:rsid w:val="00C814FB"/>
    <w:rsid w:val="00C86823"/>
    <w:rsid w:val="00C9157C"/>
    <w:rsid w:val="00C92793"/>
    <w:rsid w:val="00C9716A"/>
    <w:rsid w:val="00C97CDF"/>
    <w:rsid w:val="00CA020B"/>
    <w:rsid w:val="00CA4C78"/>
    <w:rsid w:val="00CA4C7D"/>
    <w:rsid w:val="00CA6ABD"/>
    <w:rsid w:val="00CB4B07"/>
    <w:rsid w:val="00CD0864"/>
    <w:rsid w:val="00CD24AD"/>
    <w:rsid w:val="00CE4AFC"/>
    <w:rsid w:val="00CF6FFB"/>
    <w:rsid w:val="00D0522B"/>
    <w:rsid w:val="00D06C6B"/>
    <w:rsid w:val="00D118DD"/>
    <w:rsid w:val="00D153BA"/>
    <w:rsid w:val="00D16676"/>
    <w:rsid w:val="00D17FB6"/>
    <w:rsid w:val="00D24444"/>
    <w:rsid w:val="00D24A83"/>
    <w:rsid w:val="00D27B22"/>
    <w:rsid w:val="00D363F3"/>
    <w:rsid w:val="00D366D2"/>
    <w:rsid w:val="00D437AE"/>
    <w:rsid w:val="00D45124"/>
    <w:rsid w:val="00D55D5D"/>
    <w:rsid w:val="00D55D85"/>
    <w:rsid w:val="00D679B4"/>
    <w:rsid w:val="00D702CD"/>
    <w:rsid w:val="00D7089F"/>
    <w:rsid w:val="00D71112"/>
    <w:rsid w:val="00D73B78"/>
    <w:rsid w:val="00D742E3"/>
    <w:rsid w:val="00D74C1F"/>
    <w:rsid w:val="00D756B3"/>
    <w:rsid w:val="00D802E0"/>
    <w:rsid w:val="00D83815"/>
    <w:rsid w:val="00D87413"/>
    <w:rsid w:val="00D90E79"/>
    <w:rsid w:val="00D91FE9"/>
    <w:rsid w:val="00D96EA6"/>
    <w:rsid w:val="00DA1A7F"/>
    <w:rsid w:val="00DA1B29"/>
    <w:rsid w:val="00DB0387"/>
    <w:rsid w:val="00DC1B30"/>
    <w:rsid w:val="00DE78BA"/>
    <w:rsid w:val="00DF281B"/>
    <w:rsid w:val="00E072BF"/>
    <w:rsid w:val="00E226EF"/>
    <w:rsid w:val="00E23690"/>
    <w:rsid w:val="00E25026"/>
    <w:rsid w:val="00E30DD3"/>
    <w:rsid w:val="00E378A6"/>
    <w:rsid w:val="00E37E80"/>
    <w:rsid w:val="00E42644"/>
    <w:rsid w:val="00E43718"/>
    <w:rsid w:val="00E606F6"/>
    <w:rsid w:val="00E64322"/>
    <w:rsid w:val="00E6575B"/>
    <w:rsid w:val="00E75570"/>
    <w:rsid w:val="00E81734"/>
    <w:rsid w:val="00E83BDE"/>
    <w:rsid w:val="00E84D7F"/>
    <w:rsid w:val="00E91DA7"/>
    <w:rsid w:val="00E94F02"/>
    <w:rsid w:val="00EA0136"/>
    <w:rsid w:val="00EA0CF7"/>
    <w:rsid w:val="00EA11AF"/>
    <w:rsid w:val="00EA2ED2"/>
    <w:rsid w:val="00EA3DA1"/>
    <w:rsid w:val="00EA4599"/>
    <w:rsid w:val="00EA5B74"/>
    <w:rsid w:val="00EA73D5"/>
    <w:rsid w:val="00EB2115"/>
    <w:rsid w:val="00EC1801"/>
    <w:rsid w:val="00EC7B08"/>
    <w:rsid w:val="00ED001B"/>
    <w:rsid w:val="00EE7F8B"/>
    <w:rsid w:val="00EF1FA7"/>
    <w:rsid w:val="00EF4553"/>
    <w:rsid w:val="00F02069"/>
    <w:rsid w:val="00F14C95"/>
    <w:rsid w:val="00F15F78"/>
    <w:rsid w:val="00F17F2E"/>
    <w:rsid w:val="00F218A4"/>
    <w:rsid w:val="00F220B5"/>
    <w:rsid w:val="00F23D49"/>
    <w:rsid w:val="00F25A1C"/>
    <w:rsid w:val="00F275AB"/>
    <w:rsid w:val="00F31F64"/>
    <w:rsid w:val="00F32C0B"/>
    <w:rsid w:val="00F36FD6"/>
    <w:rsid w:val="00F44AE1"/>
    <w:rsid w:val="00F50196"/>
    <w:rsid w:val="00F5040D"/>
    <w:rsid w:val="00F51ED5"/>
    <w:rsid w:val="00F55484"/>
    <w:rsid w:val="00F61002"/>
    <w:rsid w:val="00F63098"/>
    <w:rsid w:val="00F80067"/>
    <w:rsid w:val="00F84407"/>
    <w:rsid w:val="00F856BF"/>
    <w:rsid w:val="00F90B42"/>
    <w:rsid w:val="00F91F2C"/>
    <w:rsid w:val="00FA5E44"/>
    <w:rsid w:val="00FA6DAF"/>
    <w:rsid w:val="00FC43CD"/>
    <w:rsid w:val="00FC638D"/>
    <w:rsid w:val="00FD13A0"/>
    <w:rsid w:val="00FD1490"/>
    <w:rsid w:val="00FD1FD1"/>
    <w:rsid w:val="00FD3E64"/>
    <w:rsid w:val="00FD52A6"/>
    <w:rsid w:val="00FF25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1345"/>
  <w15:docId w15:val="{23DEC37E-0ABB-46CD-AC56-84E6CC38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85"/>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BD"/>
    <w:rPr>
      <w:rFonts w:ascii="Tahoma" w:eastAsia="Calibri" w:hAnsi="Tahoma" w:cs="Tahoma"/>
      <w:sz w:val="16"/>
      <w:szCs w:val="16"/>
      <w:lang w:bidi="ar-SA"/>
    </w:rPr>
  </w:style>
  <w:style w:type="paragraph" w:styleId="ListParagraph">
    <w:name w:val="List Paragraph"/>
    <w:basedOn w:val="Normal"/>
    <w:uiPriority w:val="34"/>
    <w:qFormat/>
    <w:rsid w:val="00A6104F"/>
    <w:pPr>
      <w:ind w:left="720"/>
      <w:contextualSpacing/>
    </w:pPr>
  </w:style>
  <w:style w:type="table" w:styleId="TableGrid">
    <w:name w:val="Table Grid"/>
    <w:basedOn w:val="TableNormal"/>
    <w:uiPriority w:val="59"/>
    <w:rsid w:val="00B2648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0BE7"/>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9306">
      <w:bodyDiv w:val="1"/>
      <w:marLeft w:val="0"/>
      <w:marRight w:val="0"/>
      <w:marTop w:val="0"/>
      <w:marBottom w:val="0"/>
      <w:divBdr>
        <w:top w:val="none" w:sz="0" w:space="0" w:color="auto"/>
        <w:left w:val="none" w:sz="0" w:space="0" w:color="auto"/>
        <w:bottom w:val="none" w:sz="0" w:space="0" w:color="auto"/>
        <w:right w:val="none" w:sz="0" w:space="0" w:color="auto"/>
      </w:divBdr>
    </w:div>
    <w:div w:id="128909664">
      <w:bodyDiv w:val="1"/>
      <w:marLeft w:val="0"/>
      <w:marRight w:val="0"/>
      <w:marTop w:val="0"/>
      <w:marBottom w:val="0"/>
      <w:divBdr>
        <w:top w:val="none" w:sz="0" w:space="0" w:color="auto"/>
        <w:left w:val="none" w:sz="0" w:space="0" w:color="auto"/>
        <w:bottom w:val="none" w:sz="0" w:space="0" w:color="auto"/>
        <w:right w:val="none" w:sz="0" w:space="0" w:color="auto"/>
      </w:divBdr>
    </w:div>
    <w:div w:id="188379405">
      <w:bodyDiv w:val="1"/>
      <w:marLeft w:val="0"/>
      <w:marRight w:val="0"/>
      <w:marTop w:val="0"/>
      <w:marBottom w:val="0"/>
      <w:divBdr>
        <w:top w:val="none" w:sz="0" w:space="0" w:color="auto"/>
        <w:left w:val="none" w:sz="0" w:space="0" w:color="auto"/>
        <w:bottom w:val="none" w:sz="0" w:space="0" w:color="auto"/>
        <w:right w:val="none" w:sz="0" w:space="0" w:color="auto"/>
      </w:divBdr>
    </w:div>
    <w:div w:id="305401767">
      <w:bodyDiv w:val="1"/>
      <w:marLeft w:val="0"/>
      <w:marRight w:val="0"/>
      <w:marTop w:val="0"/>
      <w:marBottom w:val="0"/>
      <w:divBdr>
        <w:top w:val="none" w:sz="0" w:space="0" w:color="auto"/>
        <w:left w:val="none" w:sz="0" w:space="0" w:color="auto"/>
        <w:bottom w:val="none" w:sz="0" w:space="0" w:color="auto"/>
        <w:right w:val="none" w:sz="0" w:space="0" w:color="auto"/>
      </w:divBdr>
    </w:div>
    <w:div w:id="352803350">
      <w:bodyDiv w:val="1"/>
      <w:marLeft w:val="0"/>
      <w:marRight w:val="0"/>
      <w:marTop w:val="0"/>
      <w:marBottom w:val="0"/>
      <w:divBdr>
        <w:top w:val="none" w:sz="0" w:space="0" w:color="auto"/>
        <w:left w:val="none" w:sz="0" w:space="0" w:color="auto"/>
        <w:bottom w:val="none" w:sz="0" w:space="0" w:color="auto"/>
        <w:right w:val="none" w:sz="0" w:space="0" w:color="auto"/>
      </w:divBdr>
    </w:div>
    <w:div w:id="375156060">
      <w:bodyDiv w:val="1"/>
      <w:marLeft w:val="0"/>
      <w:marRight w:val="0"/>
      <w:marTop w:val="0"/>
      <w:marBottom w:val="0"/>
      <w:divBdr>
        <w:top w:val="none" w:sz="0" w:space="0" w:color="auto"/>
        <w:left w:val="none" w:sz="0" w:space="0" w:color="auto"/>
        <w:bottom w:val="none" w:sz="0" w:space="0" w:color="auto"/>
        <w:right w:val="none" w:sz="0" w:space="0" w:color="auto"/>
      </w:divBdr>
    </w:div>
    <w:div w:id="813840562">
      <w:bodyDiv w:val="1"/>
      <w:marLeft w:val="0"/>
      <w:marRight w:val="0"/>
      <w:marTop w:val="0"/>
      <w:marBottom w:val="0"/>
      <w:divBdr>
        <w:top w:val="none" w:sz="0" w:space="0" w:color="auto"/>
        <w:left w:val="none" w:sz="0" w:space="0" w:color="auto"/>
        <w:bottom w:val="none" w:sz="0" w:space="0" w:color="auto"/>
        <w:right w:val="none" w:sz="0" w:space="0" w:color="auto"/>
      </w:divBdr>
      <w:divsChild>
        <w:div w:id="31855632">
          <w:marLeft w:val="0"/>
          <w:marRight w:val="0"/>
          <w:marTop w:val="0"/>
          <w:marBottom w:val="0"/>
          <w:divBdr>
            <w:top w:val="none" w:sz="0" w:space="0" w:color="auto"/>
            <w:left w:val="none" w:sz="0" w:space="0" w:color="auto"/>
            <w:bottom w:val="none" w:sz="0" w:space="0" w:color="auto"/>
            <w:right w:val="none" w:sz="0" w:space="0" w:color="auto"/>
          </w:divBdr>
        </w:div>
      </w:divsChild>
    </w:div>
    <w:div w:id="1053456993">
      <w:bodyDiv w:val="1"/>
      <w:marLeft w:val="0"/>
      <w:marRight w:val="0"/>
      <w:marTop w:val="0"/>
      <w:marBottom w:val="0"/>
      <w:divBdr>
        <w:top w:val="none" w:sz="0" w:space="0" w:color="auto"/>
        <w:left w:val="none" w:sz="0" w:space="0" w:color="auto"/>
        <w:bottom w:val="none" w:sz="0" w:space="0" w:color="auto"/>
        <w:right w:val="none" w:sz="0" w:space="0" w:color="auto"/>
      </w:divBdr>
      <w:divsChild>
        <w:div w:id="890732308">
          <w:marLeft w:val="0"/>
          <w:marRight w:val="0"/>
          <w:marTop w:val="0"/>
          <w:marBottom w:val="0"/>
          <w:divBdr>
            <w:top w:val="none" w:sz="0" w:space="0" w:color="auto"/>
            <w:left w:val="none" w:sz="0" w:space="0" w:color="auto"/>
            <w:bottom w:val="none" w:sz="0" w:space="0" w:color="auto"/>
            <w:right w:val="none" w:sz="0" w:space="0" w:color="auto"/>
          </w:divBdr>
        </w:div>
      </w:divsChild>
    </w:div>
    <w:div w:id="1140851902">
      <w:bodyDiv w:val="1"/>
      <w:marLeft w:val="0"/>
      <w:marRight w:val="0"/>
      <w:marTop w:val="0"/>
      <w:marBottom w:val="0"/>
      <w:divBdr>
        <w:top w:val="none" w:sz="0" w:space="0" w:color="auto"/>
        <w:left w:val="none" w:sz="0" w:space="0" w:color="auto"/>
        <w:bottom w:val="none" w:sz="0" w:space="0" w:color="auto"/>
        <w:right w:val="none" w:sz="0" w:space="0" w:color="auto"/>
      </w:divBdr>
    </w:div>
    <w:div w:id="1309431144">
      <w:bodyDiv w:val="1"/>
      <w:marLeft w:val="0"/>
      <w:marRight w:val="0"/>
      <w:marTop w:val="0"/>
      <w:marBottom w:val="0"/>
      <w:divBdr>
        <w:top w:val="none" w:sz="0" w:space="0" w:color="auto"/>
        <w:left w:val="none" w:sz="0" w:space="0" w:color="auto"/>
        <w:bottom w:val="none" w:sz="0" w:space="0" w:color="auto"/>
        <w:right w:val="none" w:sz="0" w:space="0" w:color="auto"/>
      </w:divBdr>
    </w:div>
    <w:div w:id="1560477775">
      <w:bodyDiv w:val="1"/>
      <w:marLeft w:val="0"/>
      <w:marRight w:val="0"/>
      <w:marTop w:val="0"/>
      <w:marBottom w:val="0"/>
      <w:divBdr>
        <w:top w:val="none" w:sz="0" w:space="0" w:color="auto"/>
        <w:left w:val="none" w:sz="0" w:space="0" w:color="auto"/>
        <w:bottom w:val="none" w:sz="0" w:space="0" w:color="auto"/>
        <w:right w:val="none" w:sz="0" w:space="0" w:color="auto"/>
      </w:divBdr>
    </w:div>
    <w:div w:id="1691683545">
      <w:bodyDiv w:val="1"/>
      <w:marLeft w:val="0"/>
      <w:marRight w:val="0"/>
      <w:marTop w:val="0"/>
      <w:marBottom w:val="0"/>
      <w:divBdr>
        <w:top w:val="none" w:sz="0" w:space="0" w:color="auto"/>
        <w:left w:val="none" w:sz="0" w:space="0" w:color="auto"/>
        <w:bottom w:val="none" w:sz="0" w:space="0" w:color="auto"/>
        <w:right w:val="none" w:sz="0" w:space="0" w:color="auto"/>
      </w:divBdr>
    </w:div>
    <w:div w:id="1809668494">
      <w:bodyDiv w:val="1"/>
      <w:marLeft w:val="0"/>
      <w:marRight w:val="0"/>
      <w:marTop w:val="0"/>
      <w:marBottom w:val="0"/>
      <w:divBdr>
        <w:top w:val="none" w:sz="0" w:space="0" w:color="auto"/>
        <w:left w:val="none" w:sz="0" w:space="0" w:color="auto"/>
        <w:bottom w:val="none" w:sz="0" w:space="0" w:color="auto"/>
        <w:right w:val="none" w:sz="0" w:space="0" w:color="auto"/>
      </w:divBdr>
    </w:div>
    <w:div w:id="18967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shirin pourreza</dc:creator>
  <cp:keywords/>
  <dc:description/>
  <cp:lastModifiedBy>Nasrin Bashardoust</cp:lastModifiedBy>
  <cp:revision>6</cp:revision>
  <cp:lastPrinted>2024-01-13T07:18:00Z</cp:lastPrinted>
  <dcterms:created xsi:type="dcterms:W3CDTF">2024-01-24T06:35:00Z</dcterms:created>
  <dcterms:modified xsi:type="dcterms:W3CDTF">2024-01-27T06:08:00Z</dcterms:modified>
</cp:coreProperties>
</file>